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E23C" w14:textId="38FF26C3" w:rsidR="00CC746B" w:rsidRDefault="00E41810" w:rsidP="00CE78A8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Transcription du t</w:t>
      </w:r>
      <w:r w:rsidRPr="00E41810">
        <w:rPr>
          <w:b/>
          <w:bCs/>
          <w:sz w:val="24"/>
          <w:szCs w:val="24"/>
        </w:rPr>
        <w:t xml:space="preserve">émoignage </w:t>
      </w:r>
      <w:r>
        <w:rPr>
          <w:b/>
          <w:bCs/>
          <w:sz w:val="24"/>
          <w:szCs w:val="24"/>
        </w:rPr>
        <w:t xml:space="preserve">vidéo </w:t>
      </w:r>
      <w:r w:rsidRPr="00E41810">
        <w:rPr>
          <w:b/>
          <w:bCs/>
          <w:sz w:val="24"/>
          <w:szCs w:val="24"/>
        </w:rPr>
        <w:t xml:space="preserve">de </w:t>
      </w:r>
      <w:r w:rsidR="00632470" w:rsidRPr="00632470">
        <w:rPr>
          <w:b/>
          <w:bCs/>
          <w:sz w:val="24"/>
          <w:szCs w:val="24"/>
        </w:rPr>
        <w:t>Stéphane Raynal, Directeur de l'école primaire de Saint-Cernin</w:t>
      </w:r>
      <w:r w:rsidRPr="00E41810">
        <w:rPr>
          <w:b/>
          <w:bCs/>
          <w:sz w:val="24"/>
          <w:szCs w:val="24"/>
        </w:rPr>
        <w:t>, à l'occasion de l'inauguration le 24 août 2021 du premier site 4G multi-opérateurs issu du dispositif de couverture ciblée du New Deal Mobile dans le département du Cantal à Saint-Cernin</w:t>
      </w:r>
      <w:r w:rsidR="00BE2546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38466295" w14:textId="3024AD3B" w:rsidR="00632470" w:rsidRPr="00632470" w:rsidRDefault="009C2737" w:rsidP="0063247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632470" w:rsidRPr="00632470">
        <w:rPr>
          <w:i/>
          <w:iCs/>
          <w:sz w:val="24"/>
          <w:szCs w:val="24"/>
        </w:rPr>
        <w:t>Bonjour, je suis Stéphane Raynal</w:t>
      </w:r>
      <w:r w:rsidR="003760A0">
        <w:rPr>
          <w:i/>
          <w:iCs/>
          <w:sz w:val="24"/>
          <w:szCs w:val="24"/>
        </w:rPr>
        <w:t>,</w:t>
      </w:r>
      <w:r w:rsidR="00632470" w:rsidRPr="00632470">
        <w:rPr>
          <w:i/>
          <w:iCs/>
          <w:sz w:val="24"/>
          <w:szCs w:val="24"/>
        </w:rPr>
        <w:t xml:space="preserve"> je suis le directeur d'école</w:t>
      </w:r>
      <w:r w:rsidR="003760A0">
        <w:rPr>
          <w:i/>
          <w:iCs/>
          <w:sz w:val="24"/>
          <w:szCs w:val="24"/>
        </w:rPr>
        <w:t xml:space="preserve"> </w:t>
      </w:r>
      <w:r w:rsidR="00632470" w:rsidRPr="00632470">
        <w:rPr>
          <w:i/>
          <w:iCs/>
          <w:sz w:val="24"/>
          <w:szCs w:val="24"/>
        </w:rPr>
        <w:t>primaire de Saint-Cernin.</w:t>
      </w:r>
    </w:p>
    <w:p w14:paraId="60DA71C1" w14:textId="0B277E1B" w:rsidR="00632470" w:rsidRPr="00632470" w:rsidRDefault="00632470" w:rsidP="0063247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632470">
        <w:rPr>
          <w:i/>
          <w:iCs/>
          <w:sz w:val="24"/>
          <w:szCs w:val="24"/>
        </w:rPr>
        <w:t>Dans les usages de la 4G qui vont être primordiaux</w:t>
      </w:r>
      <w:r w:rsidR="003760A0">
        <w:rPr>
          <w:i/>
          <w:iCs/>
          <w:sz w:val="24"/>
          <w:szCs w:val="24"/>
        </w:rPr>
        <w:t xml:space="preserve"> </w:t>
      </w:r>
      <w:r w:rsidRPr="00632470">
        <w:rPr>
          <w:i/>
          <w:iCs/>
          <w:sz w:val="24"/>
          <w:szCs w:val="24"/>
        </w:rPr>
        <w:t>pour nous à l'école,</w:t>
      </w:r>
      <w:r w:rsidR="003760A0">
        <w:rPr>
          <w:i/>
          <w:iCs/>
          <w:sz w:val="24"/>
          <w:szCs w:val="24"/>
        </w:rPr>
        <w:t xml:space="preserve"> </w:t>
      </w:r>
      <w:r w:rsidRPr="00632470">
        <w:rPr>
          <w:i/>
          <w:iCs/>
          <w:sz w:val="24"/>
          <w:szCs w:val="24"/>
        </w:rPr>
        <w:t>ça va être essentiellement le partage de connexion</w:t>
      </w:r>
      <w:r w:rsidR="003760A0">
        <w:rPr>
          <w:i/>
          <w:iCs/>
          <w:sz w:val="24"/>
          <w:szCs w:val="24"/>
        </w:rPr>
        <w:t xml:space="preserve"> </w:t>
      </w:r>
      <w:r w:rsidRPr="00632470">
        <w:rPr>
          <w:i/>
          <w:iCs/>
          <w:sz w:val="24"/>
          <w:szCs w:val="24"/>
        </w:rPr>
        <w:t>et la réactivité sur les mails, etc.</w:t>
      </w:r>
    </w:p>
    <w:p w14:paraId="7F83964A" w14:textId="4E9944D6" w:rsidR="00632470" w:rsidRPr="00632470" w:rsidRDefault="00632470" w:rsidP="0063247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632470">
        <w:rPr>
          <w:i/>
          <w:iCs/>
          <w:sz w:val="24"/>
          <w:szCs w:val="24"/>
        </w:rPr>
        <w:t>Tout ce que l’on peut recevoir à la fois du côté administratif</w:t>
      </w:r>
      <w:r w:rsidR="003760A0">
        <w:rPr>
          <w:i/>
          <w:iCs/>
          <w:sz w:val="24"/>
          <w:szCs w:val="24"/>
        </w:rPr>
        <w:t xml:space="preserve"> </w:t>
      </w:r>
      <w:r w:rsidRPr="00632470">
        <w:rPr>
          <w:i/>
          <w:iCs/>
          <w:sz w:val="24"/>
          <w:szCs w:val="24"/>
        </w:rPr>
        <w:t>et du côté des familles et des parents d'élèves.</w:t>
      </w:r>
    </w:p>
    <w:p w14:paraId="0B7AB823" w14:textId="225734A7" w:rsidR="00632470" w:rsidRPr="00632470" w:rsidRDefault="00632470" w:rsidP="0063247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632470">
        <w:rPr>
          <w:i/>
          <w:iCs/>
          <w:sz w:val="24"/>
          <w:szCs w:val="24"/>
        </w:rPr>
        <w:t>Plus précisément dans mon rôle de directeur,</w:t>
      </w:r>
      <w:r w:rsidR="003760A0">
        <w:rPr>
          <w:i/>
          <w:iCs/>
          <w:sz w:val="24"/>
          <w:szCs w:val="24"/>
        </w:rPr>
        <w:t xml:space="preserve"> </w:t>
      </w:r>
      <w:r w:rsidRPr="00632470">
        <w:rPr>
          <w:i/>
          <w:iCs/>
          <w:sz w:val="24"/>
          <w:szCs w:val="24"/>
        </w:rPr>
        <w:t>ça va être</w:t>
      </w:r>
      <w:r w:rsidR="003760A0">
        <w:rPr>
          <w:i/>
          <w:iCs/>
          <w:sz w:val="24"/>
          <w:szCs w:val="24"/>
        </w:rPr>
        <w:t xml:space="preserve"> </w:t>
      </w:r>
      <w:r w:rsidRPr="00632470">
        <w:rPr>
          <w:i/>
          <w:iCs/>
          <w:sz w:val="24"/>
          <w:szCs w:val="24"/>
        </w:rPr>
        <w:t>une réactivité supplémentaire pour informer les familles, informer l'administration</w:t>
      </w:r>
      <w:r w:rsidR="003760A0">
        <w:rPr>
          <w:i/>
          <w:iCs/>
          <w:sz w:val="24"/>
          <w:szCs w:val="24"/>
        </w:rPr>
        <w:t xml:space="preserve"> </w:t>
      </w:r>
      <w:r w:rsidRPr="00632470">
        <w:rPr>
          <w:i/>
          <w:iCs/>
          <w:sz w:val="24"/>
          <w:szCs w:val="24"/>
        </w:rPr>
        <w:t>et avoir un dialogue très rapide avec eux et être très réactif.</w:t>
      </w:r>
    </w:p>
    <w:p w14:paraId="6F5AA8CD" w14:textId="19CD481B" w:rsidR="00632470" w:rsidRPr="00632470" w:rsidRDefault="00632470" w:rsidP="0063247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632470">
        <w:rPr>
          <w:i/>
          <w:iCs/>
          <w:sz w:val="24"/>
          <w:szCs w:val="24"/>
        </w:rPr>
        <w:t xml:space="preserve">Toute l'équipe éducative va avoir l'usage, notamment pour le partage de vidéos, d'informations sur les environnements numériques de travail ou sur les blogs de classe. </w:t>
      </w:r>
    </w:p>
    <w:p w14:paraId="7AD18C3B" w14:textId="4B7CB3C4" w:rsidR="009C2737" w:rsidRPr="00CC746B" w:rsidRDefault="00632470" w:rsidP="00632470">
      <w:pPr>
        <w:spacing w:after="240"/>
        <w:ind w:left="708"/>
        <w:jc w:val="both"/>
        <w:rPr>
          <w:i/>
          <w:iCs/>
          <w:sz w:val="24"/>
          <w:szCs w:val="24"/>
        </w:rPr>
      </w:pPr>
      <w:r w:rsidRPr="00632470">
        <w:rPr>
          <w:i/>
          <w:iCs/>
          <w:sz w:val="24"/>
          <w:szCs w:val="24"/>
        </w:rPr>
        <w:t>C'est vrai qu'avec la période Covid-19 où tout est devenu</w:t>
      </w:r>
      <w:r w:rsidR="003760A0">
        <w:rPr>
          <w:i/>
          <w:iCs/>
          <w:sz w:val="24"/>
          <w:szCs w:val="24"/>
        </w:rPr>
        <w:t xml:space="preserve"> </w:t>
      </w:r>
      <w:r w:rsidRPr="00632470">
        <w:rPr>
          <w:i/>
          <w:iCs/>
          <w:sz w:val="24"/>
          <w:szCs w:val="24"/>
        </w:rPr>
        <w:t>beaucoup plus complexe, la 4G nous facilite les choses.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43E92E59" w:rsidR="00CC746B" w:rsidRPr="00CC746B" w:rsidRDefault="005960F0" w:rsidP="00CC746B">
      <w:pPr>
        <w:spacing w:after="240"/>
        <w:jc w:val="both"/>
        <w:rPr>
          <w:b/>
          <w:bCs/>
          <w:sz w:val="24"/>
          <w:szCs w:val="24"/>
        </w:rPr>
      </w:pPr>
      <w:r w:rsidRPr="005960F0">
        <w:rPr>
          <w:b/>
          <w:bCs/>
          <w:sz w:val="24"/>
          <w:szCs w:val="24"/>
        </w:rPr>
        <w:t>Les opérateurs télécoms tiennent leurs engagements en accélérant les déploiements dans tous les territoires.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EC08" w14:textId="77777777" w:rsidR="00D910A8" w:rsidRDefault="00D910A8" w:rsidP="00CC746B">
      <w:pPr>
        <w:spacing w:after="0" w:line="240" w:lineRule="auto"/>
      </w:pPr>
      <w:r>
        <w:separator/>
      </w:r>
    </w:p>
  </w:endnote>
  <w:endnote w:type="continuationSeparator" w:id="0">
    <w:p w14:paraId="75E52147" w14:textId="77777777" w:rsidR="00D910A8" w:rsidRDefault="00D910A8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314A" w14:textId="77777777" w:rsidR="00D910A8" w:rsidRDefault="00D910A8" w:rsidP="00CC746B">
      <w:pPr>
        <w:spacing w:after="0" w:line="240" w:lineRule="auto"/>
      </w:pPr>
      <w:r>
        <w:separator/>
      </w:r>
    </w:p>
  </w:footnote>
  <w:footnote w:type="continuationSeparator" w:id="0">
    <w:p w14:paraId="31D9A5DB" w14:textId="77777777" w:rsidR="00D910A8" w:rsidRDefault="00D910A8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760A0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960F0"/>
    <w:rsid w:val="005E1019"/>
    <w:rsid w:val="006053EC"/>
    <w:rsid w:val="00632470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910A8"/>
    <w:rsid w:val="00DD4C83"/>
    <w:rsid w:val="00DD5D98"/>
    <w:rsid w:val="00DE6943"/>
    <w:rsid w:val="00DF1826"/>
    <w:rsid w:val="00E249F2"/>
    <w:rsid w:val="00E41810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1" ma:contentTypeDescription="Crée un document." ma:contentTypeScope="" ma:versionID="5d395fec6385af551fee1dc19b39ffc5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6ae4f1c738a83076851600e420293490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AFDC5E-2578-45C1-8AFF-2A6CAADCF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213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79</cp:revision>
  <dcterms:created xsi:type="dcterms:W3CDTF">2020-08-28T15:11:00Z</dcterms:created>
  <dcterms:modified xsi:type="dcterms:W3CDTF">2021-09-29T13:39:00Z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