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4D7DE5A3" w:rsidR="00CC746B" w:rsidRDefault="00E41810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du t</w:t>
      </w:r>
      <w:r w:rsidRPr="00E41810">
        <w:rPr>
          <w:b/>
          <w:bCs/>
          <w:sz w:val="24"/>
          <w:szCs w:val="24"/>
        </w:rPr>
        <w:t xml:space="preserve">émoignage </w:t>
      </w:r>
      <w:r>
        <w:rPr>
          <w:b/>
          <w:bCs/>
          <w:sz w:val="24"/>
          <w:szCs w:val="24"/>
        </w:rPr>
        <w:t xml:space="preserve">vidéo </w:t>
      </w:r>
      <w:r w:rsidR="008174C4" w:rsidRPr="008174C4">
        <w:rPr>
          <w:b/>
          <w:bCs/>
          <w:sz w:val="24"/>
          <w:szCs w:val="24"/>
        </w:rPr>
        <w:t>d'Éric Rouxel, Attaché de direction au domaine d'</w:t>
      </w:r>
      <w:proofErr w:type="spellStart"/>
      <w:r w:rsidR="008174C4" w:rsidRPr="008174C4">
        <w:rPr>
          <w:b/>
          <w:bCs/>
          <w:sz w:val="24"/>
          <w:szCs w:val="24"/>
        </w:rPr>
        <w:t>Anjoigny</w:t>
      </w:r>
      <w:proofErr w:type="spellEnd"/>
      <w:r w:rsidRPr="00E41810">
        <w:rPr>
          <w:b/>
          <w:bCs/>
          <w:sz w:val="24"/>
          <w:szCs w:val="24"/>
        </w:rPr>
        <w:t>, à l'occasion de l'inauguration le 24 août 2021 du premier site 4G multi-opérateurs issu du dispositif de couverture ciblée du New Deal Mobile dans le département du Cantal à Saint-Cernin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3A26068B" w14:textId="17FE34F3" w:rsidR="008E6275" w:rsidRPr="008E6275" w:rsidRDefault="009C2737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E6275" w:rsidRPr="008E6275">
        <w:rPr>
          <w:i/>
          <w:iCs/>
          <w:sz w:val="24"/>
          <w:szCs w:val="24"/>
        </w:rPr>
        <w:t>Éric Rouxel. Je suis attaché de direction</w:t>
      </w:r>
      <w:r w:rsidR="008E6275">
        <w:rPr>
          <w:i/>
          <w:iCs/>
          <w:sz w:val="24"/>
          <w:szCs w:val="24"/>
        </w:rPr>
        <w:t xml:space="preserve"> </w:t>
      </w:r>
      <w:r w:rsidR="008E6275" w:rsidRPr="008E6275">
        <w:rPr>
          <w:i/>
          <w:iCs/>
          <w:sz w:val="24"/>
          <w:szCs w:val="24"/>
        </w:rPr>
        <w:t>au domaine d'</w:t>
      </w:r>
      <w:proofErr w:type="spellStart"/>
      <w:r w:rsidR="008E6275" w:rsidRPr="008E6275">
        <w:rPr>
          <w:i/>
          <w:iCs/>
          <w:sz w:val="24"/>
          <w:szCs w:val="24"/>
        </w:rPr>
        <w:t>Anjoigny</w:t>
      </w:r>
      <w:proofErr w:type="spellEnd"/>
      <w:r w:rsidR="008E6275" w:rsidRPr="008E6275">
        <w:rPr>
          <w:i/>
          <w:iCs/>
          <w:sz w:val="24"/>
          <w:szCs w:val="24"/>
        </w:rPr>
        <w:t>.</w:t>
      </w:r>
    </w:p>
    <w:p w14:paraId="6058DB14" w14:textId="6EBE0407" w:rsidR="008E6275" w:rsidRPr="008E6275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>Nous sommes des gros utilisateurs de 4G.</w:t>
      </w:r>
    </w:p>
    <w:p w14:paraId="073B9F67" w14:textId="46E2B350" w:rsidR="008E6275" w:rsidRPr="008E6275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>Nous avons environ 45 résidents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avec une nouvelle génération qui arrive et qui est équipée de téléphones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portables sur lesquels ils consultent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Internet, les messageries, les jeux, etc.</w:t>
      </w:r>
    </w:p>
    <w:p w14:paraId="4444A796" w14:textId="65B6914D" w:rsidR="008E6275" w:rsidRPr="008E6275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>On a équipé nos étables de vidéosurveillance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pour, surtout, principalement la période des vêlages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et ça permet à nos moniteurs,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le soir, de pouvoir suivre ce qu’il se passe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et voir si ça vaut la peine qu’ils se déplacent ou non.</w:t>
      </w:r>
    </w:p>
    <w:p w14:paraId="7C398B13" w14:textId="131F9A8E" w:rsidR="008E6275" w:rsidRPr="008E6275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>Ça a été vraiment un gain de temps pour nous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et eux sont absolument enchantés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de la technologie qu'on leur a donnée.</w:t>
      </w:r>
    </w:p>
    <w:p w14:paraId="19560B09" w14:textId="77777777" w:rsidR="008E6275" w:rsidRPr="008E6275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 xml:space="preserve">On aime beaucoup notre région. </w:t>
      </w:r>
    </w:p>
    <w:p w14:paraId="318F3BD4" w14:textId="7A8A1A70" w:rsidR="008E6275" w:rsidRPr="008E6275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>On est dans une région rurale de moyenne montagne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et on peut bénéficier</w:t>
      </w:r>
      <w:r>
        <w:rPr>
          <w:i/>
          <w:iCs/>
          <w:sz w:val="24"/>
          <w:szCs w:val="24"/>
        </w:rPr>
        <w:t xml:space="preserve"> </w:t>
      </w:r>
      <w:r w:rsidRPr="008E6275">
        <w:rPr>
          <w:i/>
          <w:iCs/>
          <w:sz w:val="24"/>
          <w:szCs w:val="24"/>
        </w:rPr>
        <w:t>de toutes ces technologies. C'est vraiment une grande chance.</w:t>
      </w:r>
    </w:p>
    <w:p w14:paraId="7AD18C3B" w14:textId="00A30B65" w:rsidR="009C2737" w:rsidRPr="00CC746B" w:rsidRDefault="008E6275" w:rsidP="008E62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E6275">
        <w:rPr>
          <w:i/>
          <w:iCs/>
          <w:sz w:val="24"/>
          <w:szCs w:val="24"/>
        </w:rPr>
        <w:t>On apprécie.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43E92E59" w:rsidR="00CC746B" w:rsidRPr="00CC746B" w:rsidRDefault="005960F0" w:rsidP="00CC746B">
      <w:pPr>
        <w:spacing w:after="240"/>
        <w:jc w:val="both"/>
        <w:rPr>
          <w:b/>
          <w:bCs/>
          <w:sz w:val="24"/>
          <w:szCs w:val="24"/>
        </w:rPr>
      </w:pPr>
      <w:r w:rsidRPr="005960F0"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960F0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174C4"/>
    <w:rsid w:val="00827737"/>
    <w:rsid w:val="008442CC"/>
    <w:rsid w:val="00864247"/>
    <w:rsid w:val="008759A9"/>
    <w:rsid w:val="00891294"/>
    <w:rsid w:val="008C189B"/>
    <w:rsid w:val="008E6275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41810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