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6128E12F" w:rsidR="00CC746B" w:rsidRDefault="00B5507D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Témoignage de </w:t>
      </w:r>
      <w:r w:rsidRPr="00273D9F">
        <w:rPr>
          <w:b/>
          <w:bCs/>
          <w:sz w:val="24"/>
          <w:szCs w:val="24"/>
        </w:rPr>
        <w:t>Denis Rousseau, bénévole nature en Occitanie</w:t>
      </w:r>
      <w:r>
        <w:rPr>
          <w:b/>
          <w:bCs/>
          <w:sz w:val="24"/>
          <w:szCs w:val="24"/>
        </w:rPr>
        <w:t>, à l’occasion de l’i</w:t>
      </w:r>
      <w:r w:rsidR="00CC746B" w:rsidRPr="00134F38">
        <w:rPr>
          <w:b/>
          <w:bCs/>
          <w:sz w:val="24"/>
          <w:szCs w:val="24"/>
        </w:rPr>
        <w:t xml:space="preserve">nauguration </w:t>
      </w:r>
      <w:r w:rsidR="00134F38" w:rsidRPr="00134F38">
        <w:rPr>
          <w:b/>
          <w:bCs/>
          <w:sz w:val="24"/>
          <w:szCs w:val="24"/>
        </w:rPr>
        <w:t>d</w:t>
      </w:r>
      <w:r w:rsidR="00F92BAB">
        <w:rPr>
          <w:b/>
          <w:bCs/>
          <w:sz w:val="24"/>
          <w:szCs w:val="24"/>
        </w:rPr>
        <w:t xml:space="preserve">u premier </w:t>
      </w:r>
      <w:r w:rsidR="00A13751">
        <w:rPr>
          <w:b/>
          <w:bCs/>
          <w:sz w:val="24"/>
          <w:szCs w:val="24"/>
        </w:rPr>
        <w:t xml:space="preserve">site </w:t>
      </w:r>
      <w:r w:rsidR="00134F38" w:rsidRPr="00134F38">
        <w:rPr>
          <w:rStyle w:val="lev"/>
          <w:sz w:val="24"/>
          <w:szCs w:val="24"/>
        </w:rPr>
        <w:t>4G multi-opérateurs issu du dispositif de couverture ciblée du New Deal Mobile dans le département de l</w:t>
      </w:r>
      <w:r w:rsidR="00A13751">
        <w:rPr>
          <w:rStyle w:val="lev"/>
          <w:sz w:val="24"/>
          <w:szCs w:val="24"/>
        </w:rPr>
        <w:t xml:space="preserve">’Ariège </w:t>
      </w:r>
      <w:r w:rsidR="00134F38" w:rsidRPr="00134F38">
        <w:rPr>
          <w:rStyle w:val="lev"/>
          <w:sz w:val="24"/>
          <w:szCs w:val="24"/>
        </w:rPr>
        <w:t xml:space="preserve">à </w:t>
      </w:r>
      <w:r w:rsidR="00A13751">
        <w:rPr>
          <w:rStyle w:val="lev"/>
          <w:sz w:val="24"/>
          <w:szCs w:val="24"/>
        </w:rPr>
        <w:t>Niaux</w:t>
      </w:r>
      <w:r w:rsidR="00CC746B" w:rsidRPr="00134F38">
        <w:rPr>
          <w:b/>
          <w:bCs/>
          <w:sz w:val="24"/>
          <w:szCs w:val="24"/>
        </w:rPr>
        <w:t xml:space="preserve">, le </w:t>
      </w:r>
      <w:r w:rsidR="00134F38" w:rsidRPr="00134F38">
        <w:rPr>
          <w:b/>
          <w:bCs/>
          <w:sz w:val="24"/>
          <w:szCs w:val="24"/>
        </w:rPr>
        <w:t>3</w:t>
      </w:r>
      <w:r w:rsidR="004B6975">
        <w:rPr>
          <w:b/>
          <w:bCs/>
          <w:sz w:val="24"/>
          <w:szCs w:val="24"/>
        </w:rPr>
        <w:t>0</w:t>
      </w:r>
      <w:r w:rsidR="009D4287" w:rsidRPr="00134F38">
        <w:rPr>
          <w:b/>
          <w:bCs/>
          <w:sz w:val="24"/>
          <w:szCs w:val="24"/>
        </w:rPr>
        <w:t xml:space="preserve"> septembre</w:t>
      </w:r>
      <w:r w:rsidR="00CC746B" w:rsidRPr="00134F38">
        <w:rPr>
          <w:b/>
          <w:bCs/>
          <w:sz w:val="24"/>
          <w:szCs w:val="24"/>
        </w:rPr>
        <w:t xml:space="preserve"> 202</w:t>
      </w:r>
      <w:r w:rsidR="009D4287" w:rsidRPr="00134F38">
        <w:rPr>
          <w:b/>
          <w:bCs/>
          <w:sz w:val="24"/>
          <w:szCs w:val="24"/>
        </w:rPr>
        <w:t>0</w:t>
      </w:r>
      <w:r w:rsidR="00CC746B" w:rsidRPr="00134F38">
        <w:rPr>
          <w:b/>
          <w:bCs/>
          <w:sz w:val="24"/>
          <w:szCs w:val="24"/>
        </w:rPr>
        <w:t>.</w:t>
      </w:r>
    </w:p>
    <w:p w14:paraId="0CB43070" w14:textId="77777777" w:rsidR="00B5507D" w:rsidRDefault="009C2737" w:rsidP="00273D9F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273D9F" w:rsidRPr="00273D9F">
        <w:rPr>
          <w:i/>
          <w:iCs/>
          <w:sz w:val="24"/>
          <w:szCs w:val="24"/>
        </w:rPr>
        <w:t>Denis Rousseau, je suis membre d’une association naturaliste, Nature en Occitanie, et donc je participe au suivi d’oiseaux.</w:t>
      </w:r>
    </w:p>
    <w:p w14:paraId="3E6FCB44" w14:textId="77777777" w:rsidR="008759A9" w:rsidRDefault="00273D9F" w:rsidP="00273D9F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73D9F">
        <w:rPr>
          <w:i/>
          <w:iCs/>
          <w:sz w:val="24"/>
          <w:szCs w:val="24"/>
        </w:rPr>
        <w:t>En fait, dans le cadre du suivi</w:t>
      </w:r>
      <w:r>
        <w:rPr>
          <w:i/>
          <w:iCs/>
          <w:sz w:val="24"/>
          <w:szCs w:val="24"/>
        </w:rPr>
        <w:t xml:space="preserve"> </w:t>
      </w:r>
      <w:r w:rsidRPr="00273D9F">
        <w:rPr>
          <w:i/>
          <w:iCs/>
          <w:sz w:val="24"/>
          <w:szCs w:val="24"/>
        </w:rPr>
        <w:t>d’oiseaux de reproduction il nous arrive d’installer</w:t>
      </w:r>
      <w:r>
        <w:rPr>
          <w:i/>
          <w:iCs/>
          <w:sz w:val="24"/>
          <w:szCs w:val="24"/>
        </w:rPr>
        <w:t xml:space="preserve"> </w:t>
      </w:r>
      <w:r w:rsidRPr="00273D9F">
        <w:rPr>
          <w:i/>
          <w:iCs/>
          <w:sz w:val="24"/>
          <w:szCs w:val="24"/>
        </w:rPr>
        <w:t>des caméras.</w:t>
      </w:r>
    </w:p>
    <w:p w14:paraId="574EFB7D" w14:textId="77777777" w:rsidR="008759A9" w:rsidRDefault="00273D9F" w:rsidP="00273D9F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73D9F">
        <w:rPr>
          <w:i/>
          <w:iCs/>
          <w:sz w:val="24"/>
          <w:szCs w:val="24"/>
        </w:rPr>
        <w:t>L'idée c’est déjà d’avoir</w:t>
      </w:r>
      <w:r>
        <w:rPr>
          <w:i/>
          <w:iCs/>
          <w:sz w:val="24"/>
          <w:szCs w:val="24"/>
        </w:rPr>
        <w:t xml:space="preserve"> </w:t>
      </w:r>
      <w:r w:rsidRPr="00273D9F">
        <w:rPr>
          <w:i/>
          <w:iCs/>
          <w:sz w:val="24"/>
          <w:szCs w:val="24"/>
        </w:rPr>
        <w:t>une alimentation électrique pour la caméra</w:t>
      </w:r>
      <w:r>
        <w:rPr>
          <w:i/>
          <w:iCs/>
          <w:sz w:val="24"/>
          <w:szCs w:val="24"/>
        </w:rPr>
        <w:t xml:space="preserve"> </w:t>
      </w:r>
      <w:r w:rsidRPr="00273D9F">
        <w:rPr>
          <w:i/>
          <w:iCs/>
          <w:sz w:val="24"/>
          <w:szCs w:val="24"/>
        </w:rPr>
        <w:t>et de pouvoir récupérer les images, effectivement à</w:t>
      </w:r>
      <w:r>
        <w:rPr>
          <w:i/>
          <w:iCs/>
          <w:sz w:val="24"/>
          <w:szCs w:val="24"/>
        </w:rPr>
        <w:t xml:space="preserve"> </w:t>
      </w:r>
      <w:r w:rsidRPr="00273D9F">
        <w:rPr>
          <w:i/>
          <w:iCs/>
          <w:sz w:val="24"/>
          <w:szCs w:val="24"/>
        </w:rPr>
        <w:t>distance, grâce à la 4G, de pouvoir les visualiser à distance sans avoir besoin de se déplacer pour récupérer les images pour</w:t>
      </w:r>
      <w:r>
        <w:rPr>
          <w:i/>
          <w:iCs/>
          <w:sz w:val="24"/>
          <w:szCs w:val="24"/>
        </w:rPr>
        <w:t xml:space="preserve"> </w:t>
      </w:r>
      <w:r w:rsidRPr="00273D9F">
        <w:rPr>
          <w:i/>
          <w:iCs/>
          <w:sz w:val="24"/>
          <w:szCs w:val="24"/>
        </w:rPr>
        <w:t>pouvoir faire le suivi.</w:t>
      </w:r>
    </w:p>
    <w:p w14:paraId="7AD18C3B" w14:textId="6073D8BF" w:rsidR="009C2737" w:rsidRPr="00CC746B" w:rsidRDefault="00273D9F" w:rsidP="00273D9F">
      <w:pPr>
        <w:spacing w:after="240"/>
        <w:ind w:left="708"/>
        <w:jc w:val="both"/>
        <w:rPr>
          <w:i/>
          <w:iCs/>
          <w:sz w:val="24"/>
          <w:szCs w:val="24"/>
        </w:rPr>
      </w:pPr>
      <w:r w:rsidRPr="00273D9F">
        <w:rPr>
          <w:i/>
          <w:iCs/>
          <w:sz w:val="24"/>
          <w:szCs w:val="24"/>
        </w:rPr>
        <w:t>L’arrivée de la 4G, c’est le progrès.</w:t>
      </w:r>
      <w:r>
        <w:rPr>
          <w:i/>
          <w:iCs/>
          <w:sz w:val="24"/>
          <w:szCs w:val="24"/>
        </w:rPr>
        <w:t xml:space="preserve"> </w:t>
      </w:r>
      <w:r w:rsidRPr="00273D9F">
        <w:rPr>
          <w:i/>
          <w:iCs/>
          <w:sz w:val="24"/>
          <w:szCs w:val="24"/>
        </w:rPr>
        <w:t>On va dire ça !</w:t>
      </w:r>
      <w:r w:rsidR="009C2737">
        <w:rPr>
          <w:i/>
          <w:iCs/>
          <w:sz w:val="24"/>
          <w:szCs w:val="24"/>
        </w:rPr>
        <w:t xml:space="preserve"> </w:t>
      </w:r>
      <w:r w:rsidR="009C2737" w:rsidRPr="00CC746B">
        <w:rPr>
          <w:i/>
          <w:iCs/>
          <w:sz w:val="24"/>
          <w:szCs w:val="24"/>
        </w:rPr>
        <w:t>»</w:t>
      </w:r>
    </w:p>
    <w:p w14:paraId="6A459266" w14:textId="0E1E116C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B5507D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FDFF0" w14:textId="77777777" w:rsidR="004A3E3A" w:rsidRDefault="004A3E3A" w:rsidP="00CC746B">
      <w:pPr>
        <w:spacing w:after="0" w:line="240" w:lineRule="auto"/>
      </w:pPr>
      <w:r>
        <w:separator/>
      </w:r>
    </w:p>
  </w:endnote>
  <w:endnote w:type="continuationSeparator" w:id="0">
    <w:p w14:paraId="2C698407" w14:textId="77777777" w:rsidR="004A3E3A" w:rsidRDefault="004A3E3A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6509F" w14:textId="77777777" w:rsidR="004A3E3A" w:rsidRDefault="004A3E3A" w:rsidP="00CC746B">
      <w:pPr>
        <w:spacing w:after="0" w:line="240" w:lineRule="auto"/>
      </w:pPr>
      <w:r>
        <w:separator/>
      </w:r>
    </w:p>
  </w:footnote>
  <w:footnote w:type="continuationSeparator" w:id="0">
    <w:p w14:paraId="1962F73A" w14:textId="77777777" w:rsidR="004A3E3A" w:rsidRDefault="004A3E3A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96EDB"/>
    <w:rsid w:val="004A3E3A"/>
    <w:rsid w:val="004B6975"/>
    <w:rsid w:val="004F5CF4"/>
    <w:rsid w:val="00564082"/>
    <w:rsid w:val="005733E6"/>
    <w:rsid w:val="005931A4"/>
    <w:rsid w:val="00593212"/>
    <w:rsid w:val="005E1019"/>
    <w:rsid w:val="006053EC"/>
    <w:rsid w:val="006D3EF8"/>
    <w:rsid w:val="007B1FB6"/>
    <w:rsid w:val="007B32D7"/>
    <w:rsid w:val="007D30A9"/>
    <w:rsid w:val="007E0F34"/>
    <w:rsid w:val="007F5370"/>
    <w:rsid w:val="00804C8C"/>
    <w:rsid w:val="00827737"/>
    <w:rsid w:val="00864247"/>
    <w:rsid w:val="008759A9"/>
    <w:rsid w:val="00891294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96840"/>
    <w:rsid w:val="00AE77A9"/>
    <w:rsid w:val="00B072D2"/>
    <w:rsid w:val="00B23305"/>
    <w:rsid w:val="00B5507D"/>
    <w:rsid w:val="00C15254"/>
    <w:rsid w:val="00C53189"/>
    <w:rsid w:val="00CC746B"/>
    <w:rsid w:val="00CE78A8"/>
    <w:rsid w:val="00D400BA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67</cp:revision>
  <dcterms:created xsi:type="dcterms:W3CDTF">2020-08-28T15:11:00Z</dcterms:created>
  <dcterms:modified xsi:type="dcterms:W3CDTF">2020-11-04T09:11:00Z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