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CB5D7" w14:textId="28D5E9A5" w:rsidR="0021135A" w:rsidRPr="00CA4ECD" w:rsidRDefault="0021135A" w:rsidP="00CA4ECD">
      <w:pPr>
        <w:pStyle w:val="Titre"/>
      </w:pPr>
      <w:r w:rsidRPr="00CA4ECD">
        <w:t xml:space="preserve">Témoignage de </w:t>
      </w:r>
      <w:r w:rsidR="007F71E6">
        <w:t>Frédéric Boehm</w:t>
      </w:r>
      <w:r w:rsidRPr="00CA4ECD">
        <w:t xml:space="preserve">, </w:t>
      </w:r>
      <w:r w:rsidR="006621FB">
        <w:t>conducteur de travaux de la société SNEF</w:t>
      </w:r>
      <w:r w:rsidRPr="00CA4ECD">
        <w:t xml:space="preserve">, à l’occasion de </w:t>
      </w:r>
      <w:r w:rsidR="00C062D7">
        <w:t xml:space="preserve">la levée du pylône </w:t>
      </w:r>
      <w:r w:rsidRPr="00CA4ECD">
        <w:t xml:space="preserve">4G multi-opérateurs du New Deal Mobile </w:t>
      </w:r>
      <w:r w:rsidR="00E257D3">
        <w:t xml:space="preserve">de </w:t>
      </w:r>
      <w:r w:rsidR="00E257D3" w:rsidRPr="00E257D3">
        <w:t>Trémont-sur-Saulx</w:t>
      </w:r>
      <w:r w:rsidR="00E257D3">
        <w:t xml:space="preserve"> </w:t>
      </w:r>
      <w:r w:rsidR="00C062D7">
        <w:t>dans l</w:t>
      </w:r>
      <w:r w:rsidR="006621FB">
        <w:t>a Meuse</w:t>
      </w:r>
      <w:r w:rsidRPr="00CA4ECD">
        <w:t xml:space="preserve">, </w:t>
      </w:r>
      <w:r w:rsidR="00D4788D">
        <w:t>en</w:t>
      </w:r>
      <w:r w:rsidR="00C062D7">
        <w:t xml:space="preserve"> avril</w:t>
      </w:r>
      <w:r w:rsidRPr="00CA4ECD">
        <w:t xml:space="preserve"> 2020.</w:t>
      </w:r>
    </w:p>
    <w:p w14:paraId="7C9488F8" w14:textId="05B02262" w:rsidR="00351C92" w:rsidRPr="00351C92" w:rsidRDefault="0021135A" w:rsidP="00351C92">
      <w:pPr>
        <w:ind w:left="708"/>
        <w:jc w:val="both"/>
        <w:rPr>
          <w:i/>
          <w:iCs/>
          <w:sz w:val="28"/>
          <w:szCs w:val="28"/>
        </w:rPr>
      </w:pPr>
      <w:r w:rsidRPr="0021135A">
        <w:rPr>
          <w:i/>
          <w:iCs/>
          <w:sz w:val="28"/>
          <w:szCs w:val="28"/>
        </w:rPr>
        <w:t>« </w:t>
      </w:r>
      <w:r w:rsidR="00351C92" w:rsidRPr="00351C92">
        <w:rPr>
          <w:i/>
          <w:iCs/>
          <w:sz w:val="28"/>
          <w:szCs w:val="28"/>
        </w:rPr>
        <w:t>Bonjour, je me présente,</w:t>
      </w:r>
      <w:r w:rsidR="00351C92">
        <w:rPr>
          <w:i/>
          <w:iCs/>
          <w:sz w:val="28"/>
          <w:szCs w:val="28"/>
        </w:rPr>
        <w:t xml:space="preserve"> </w:t>
      </w:r>
      <w:r w:rsidR="00351C92" w:rsidRPr="00351C92">
        <w:rPr>
          <w:i/>
          <w:iCs/>
          <w:sz w:val="28"/>
          <w:szCs w:val="28"/>
        </w:rPr>
        <w:t>Frédéric Boehm, SNEF Télécoms,</w:t>
      </w:r>
      <w:r w:rsidR="00351C92">
        <w:rPr>
          <w:i/>
          <w:iCs/>
          <w:sz w:val="28"/>
          <w:szCs w:val="28"/>
        </w:rPr>
        <w:t xml:space="preserve"> </w:t>
      </w:r>
      <w:r w:rsidR="00351C92" w:rsidRPr="00351C92">
        <w:rPr>
          <w:i/>
          <w:iCs/>
          <w:sz w:val="28"/>
          <w:szCs w:val="28"/>
        </w:rPr>
        <w:t>conducteur de travaux.</w:t>
      </w:r>
    </w:p>
    <w:p w14:paraId="13CC25FA" w14:textId="76A57D59" w:rsidR="00351C92" w:rsidRPr="00351C92" w:rsidRDefault="00351C92" w:rsidP="00351C92">
      <w:pPr>
        <w:ind w:left="708"/>
        <w:jc w:val="both"/>
        <w:rPr>
          <w:i/>
          <w:iCs/>
          <w:sz w:val="28"/>
          <w:szCs w:val="28"/>
        </w:rPr>
      </w:pPr>
      <w:r w:rsidRPr="00351C92">
        <w:rPr>
          <w:i/>
          <w:iCs/>
          <w:sz w:val="28"/>
          <w:szCs w:val="28"/>
        </w:rPr>
        <w:t>Aujourd'hui c'était l'opération</w:t>
      </w:r>
      <w:r>
        <w:rPr>
          <w:i/>
          <w:iCs/>
          <w:sz w:val="28"/>
          <w:szCs w:val="28"/>
        </w:rPr>
        <w:t xml:space="preserve"> </w:t>
      </w:r>
      <w:r w:rsidRPr="00351C92">
        <w:rPr>
          <w:i/>
          <w:iCs/>
          <w:sz w:val="28"/>
          <w:szCs w:val="28"/>
        </w:rPr>
        <w:t>du levage de pylône</w:t>
      </w:r>
      <w:r>
        <w:rPr>
          <w:i/>
          <w:iCs/>
          <w:sz w:val="28"/>
          <w:szCs w:val="28"/>
        </w:rPr>
        <w:t xml:space="preserve"> </w:t>
      </w:r>
      <w:r w:rsidRPr="00351C92">
        <w:rPr>
          <w:i/>
          <w:iCs/>
          <w:sz w:val="28"/>
          <w:szCs w:val="28"/>
        </w:rPr>
        <w:t xml:space="preserve">qui s'est bien passée. </w:t>
      </w:r>
    </w:p>
    <w:p w14:paraId="30337A55" w14:textId="3B983738" w:rsidR="00351C92" w:rsidRPr="00351C92" w:rsidRDefault="00351C92" w:rsidP="00351C92">
      <w:pPr>
        <w:ind w:left="708"/>
        <w:jc w:val="both"/>
        <w:rPr>
          <w:i/>
          <w:iCs/>
          <w:sz w:val="28"/>
          <w:szCs w:val="28"/>
        </w:rPr>
      </w:pPr>
      <w:r w:rsidRPr="00351C92">
        <w:rPr>
          <w:i/>
          <w:iCs/>
          <w:sz w:val="28"/>
          <w:szCs w:val="28"/>
        </w:rPr>
        <w:t>Donc, on essaie de travailler</w:t>
      </w:r>
      <w:r>
        <w:rPr>
          <w:i/>
          <w:iCs/>
          <w:sz w:val="28"/>
          <w:szCs w:val="28"/>
        </w:rPr>
        <w:t xml:space="preserve"> </w:t>
      </w:r>
      <w:r w:rsidRPr="00351C92">
        <w:rPr>
          <w:i/>
          <w:iCs/>
          <w:sz w:val="28"/>
          <w:szCs w:val="28"/>
        </w:rPr>
        <w:t>malgré le confinement.</w:t>
      </w:r>
    </w:p>
    <w:p w14:paraId="55DBC13C" w14:textId="31010C25" w:rsidR="00351C92" w:rsidRPr="00351C92" w:rsidRDefault="00351C92" w:rsidP="00351C92">
      <w:pPr>
        <w:ind w:left="708"/>
        <w:jc w:val="both"/>
        <w:rPr>
          <w:i/>
          <w:iCs/>
          <w:sz w:val="28"/>
          <w:szCs w:val="28"/>
        </w:rPr>
      </w:pPr>
      <w:r w:rsidRPr="00351C92">
        <w:rPr>
          <w:i/>
          <w:iCs/>
          <w:sz w:val="28"/>
          <w:szCs w:val="28"/>
        </w:rPr>
        <w:t>On essaie d'avancer dans l'ordre</w:t>
      </w:r>
      <w:r>
        <w:rPr>
          <w:i/>
          <w:iCs/>
          <w:sz w:val="28"/>
          <w:szCs w:val="28"/>
        </w:rPr>
        <w:t xml:space="preserve"> </w:t>
      </w:r>
      <w:r w:rsidRPr="00351C92">
        <w:rPr>
          <w:i/>
          <w:iCs/>
          <w:sz w:val="28"/>
          <w:szCs w:val="28"/>
        </w:rPr>
        <w:t>et de faire avancer, aussi, nos</w:t>
      </w:r>
      <w:r>
        <w:rPr>
          <w:i/>
          <w:iCs/>
          <w:sz w:val="28"/>
          <w:szCs w:val="28"/>
        </w:rPr>
        <w:t xml:space="preserve"> </w:t>
      </w:r>
      <w:r w:rsidRPr="00351C92">
        <w:rPr>
          <w:i/>
          <w:iCs/>
          <w:sz w:val="28"/>
          <w:szCs w:val="28"/>
        </w:rPr>
        <w:t>sous-traitants,</w:t>
      </w:r>
      <w:r w:rsidR="0023423F">
        <w:rPr>
          <w:i/>
          <w:iCs/>
          <w:sz w:val="28"/>
          <w:szCs w:val="28"/>
        </w:rPr>
        <w:t xml:space="preserve"> </w:t>
      </w:r>
      <w:r w:rsidRPr="00351C92">
        <w:rPr>
          <w:i/>
          <w:iCs/>
          <w:sz w:val="28"/>
          <w:szCs w:val="28"/>
        </w:rPr>
        <w:t>pour que tout le monde</w:t>
      </w:r>
      <w:r w:rsidR="0023423F">
        <w:rPr>
          <w:i/>
          <w:iCs/>
          <w:sz w:val="28"/>
          <w:szCs w:val="28"/>
        </w:rPr>
        <w:t xml:space="preserve"> </w:t>
      </w:r>
      <w:r w:rsidRPr="00351C92">
        <w:rPr>
          <w:i/>
          <w:iCs/>
          <w:sz w:val="28"/>
          <w:szCs w:val="28"/>
        </w:rPr>
        <w:t>puisse travailler et</w:t>
      </w:r>
      <w:r w:rsidR="0023423F">
        <w:rPr>
          <w:i/>
          <w:iCs/>
          <w:sz w:val="28"/>
          <w:szCs w:val="28"/>
        </w:rPr>
        <w:t xml:space="preserve"> </w:t>
      </w:r>
      <w:r w:rsidRPr="00351C92">
        <w:rPr>
          <w:i/>
          <w:iCs/>
          <w:sz w:val="28"/>
          <w:szCs w:val="28"/>
        </w:rPr>
        <w:t>qu'il n'y ait pas de problème</w:t>
      </w:r>
      <w:r w:rsidR="0023423F">
        <w:rPr>
          <w:i/>
          <w:iCs/>
          <w:sz w:val="28"/>
          <w:szCs w:val="28"/>
        </w:rPr>
        <w:t xml:space="preserve"> </w:t>
      </w:r>
      <w:proofErr w:type="gramStart"/>
      <w:r w:rsidRPr="00351C92">
        <w:rPr>
          <w:i/>
          <w:iCs/>
          <w:sz w:val="28"/>
          <w:szCs w:val="28"/>
        </w:rPr>
        <w:t>suite au</w:t>
      </w:r>
      <w:proofErr w:type="gramEnd"/>
      <w:r w:rsidRPr="00351C92">
        <w:rPr>
          <w:i/>
          <w:iCs/>
          <w:sz w:val="28"/>
          <w:szCs w:val="28"/>
        </w:rPr>
        <w:t xml:space="preserve"> virus.</w:t>
      </w:r>
    </w:p>
    <w:p w14:paraId="572CC09F" w14:textId="65C39A1A" w:rsidR="00351C92" w:rsidRPr="00351C92" w:rsidRDefault="00351C92" w:rsidP="00351C92">
      <w:pPr>
        <w:ind w:left="708"/>
        <w:jc w:val="both"/>
        <w:rPr>
          <w:i/>
          <w:iCs/>
          <w:sz w:val="28"/>
          <w:szCs w:val="28"/>
        </w:rPr>
      </w:pPr>
      <w:r w:rsidRPr="00351C92">
        <w:rPr>
          <w:i/>
          <w:iCs/>
          <w:sz w:val="28"/>
          <w:szCs w:val="28"/>
        </w:rPr>
        <w:t>C'est une superbe journée</w:t>
      </w:r>
      <w:r w:rsidR="007F71E6">
        <w:rPr>
          <w:i/>
          <w:iCs/>
          <w:sz w:val="28"/>
          <w:szCs w:val="28"/>
        </w:rPr>
        <w:t xml:space="preserve"> </w:t>
      </w:r>
      <w:r w:rsidRPr="00351C92">
        <w:rPr>
          <w:i/>
          <w:iCs/>
          <w:sz w:val="28"/>
          <w:szCs w:val="28"/>
        </w:rPr>
        <w:t>puisqu'on a le beau temps,</w:t>
      </w:r>
      <w:r w:rsidR="007F71E6">
        <w:rPr>
          <w:i/>
          <w:iCs/>
          <w:sz w:val="28"/>
          <w:szCs w:val="28"/>
        </w:rPr>
        <w:t xml:space="preserve"> </w:t>
      </w:r>
      <w:r w:rsidRPr="00351C92">
        <w:rPr>
          <w:i/>
          <w:iCs/>
          <w:sz w:val="28"/>
          <w:szCs w:val="28"/>
        </w:rPr>
        <w:t>mais, en plus, tout s'est bien</w:t>
      </w:r>
      <w:r w:rsidR="007F71E6">
        <w:rPr>
          <w:i/>
          <w:iCs/>
          <w:sz w:val="28"/>
          <w:szCs w:val="28"/>
        </w:rPr>
        <w:t xml:space="preserve"> </w:t>
      </w:r>
      <w:r w:rsidRPr="00351C92">
        <w:rPr>
          <w:i/>
          <w:iCs/>
          <w:sz w:val="28"/>
          <w:szCs w:val="28"/>
        </w:rPr>
        <w:t>passé, le pylône est debout</w:t>
      </w:r>
      <w:r w:rsidR="007F71E6">
        <w:rPr>
          <w:i/>
          <w:iCs/>
          <w:sz w:val="28"/>
          <w:szCs w:val="28"/>
        </w:rPr>
        <w:t xml:space="preserve"> </w:t>
      </w:r>
      <w:r w:rsidRPr="00351C92">
        <w:rPr>
          <w:i/>
          <w:iCs/>
          <w:sz w:val="28"/>
          <w:szCs w:val="28"/>
        </w:rPr>
        <w:t>et il sera fini pour aujourd'hui.</w:t>
      </w:r>
    </w:p>
    <w:p w14:paraId="03507EA8" w14:textId="6BAE325B" w:rsidR="005D6317" w:rsidRPr="0021135A" w:rsidRDefault="00351C92" w:rsidP="00351C92">
      <w:pPr>
        <w:ind w:left="708"/>
        <w:jc w:val="both"/>
        <w:rPr>
          <w:i/>
          <w:iCs/>
          <w:sz w:val="28"/>
          <w:szCs w:val="28"/>
        </w:rPr>
      </w:pPr>
      <w:r w:rsidRPr="00351C92">
        <w:rPr>
          <w:i/>
          <w:iCs/>
          <w:sz w:val="28"/>
          <w:szCs w:val="28"/>
        </w:rPr>
        <w:t>On a avancé.</w:t>
      </w:r>
      <w:r w:rsidR="007F71E6">
        <w:rPr>
          <w:i/>
          <w:iCs/>
          <w:sz w:val="28"/>
          <w:szCs w:val="28"/>
        </w:rPr>
        <w:t xml:space="preserve"> </w:t>
      </w:r>
      <w:r w:rsidRPr="00351C92">
        <w:rPr>
          <w:i/>
          <w:iCs/>
          <w:sz w:val="28"/>
          <w:szCs w:val="28"/>
        </w:rPr>
        <w:t>On coche, encore une fois, une</w:t>
      </w:r>
      <w:r w:rsidR="007F71E6">
        <w:rPr>
          <w:i/>
          <w:iCs/>
          <w:sz w:val="28"/>
          <w:szCs w:val="28"/>
        </w:rPr>
        <w:t xml:space="preserve"> </w:t>
      </w:r>
      <w:r w:rsidRPr="00351C92">
        <w:rPr>
          <w:i/>
          <w:iCs/>
          <w:sz w:val="28"/>
          <w:szCs w:val="28"/>
        </w:rPr>
        <w:t>petite croix sur le tableau Excel.</w:t>
      </w:r>
      <w:r w:rsidR="007F71E6">
        <w:rPr>
          <w:i/>
          <w:iCs/>
          <w:sz w:val="28"/>
          <w:szCs w:val="28"/>
        </w:rPr>
        <w:t xml:space="preserve"> </w:t>
      </w:r>
      <w:r w:rsidR="0021135A" w:rsidRPr="0021135A">
        <w:rPr>
          <w:i/>
          <w:iCs/>
          <w:sz w:val="28"/>
          <w:szCs w:val="28"/>
        </w:rPr>
        <w:t>»</w:t>
      </w:r>
    </w:p>
    <w:p w14:paraId="1DB2857E" w14:textId="0C476DD1" w:rsidR="0021135A" w:rsidRPr="0021135A" w:rsidRDefault="004A12A4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</w:t>
      </w:r>
      <w:r w:rsidR="0021135A" w:rsidRPr="0021135A">
        <w:rPr>
          <w:b/>
          <w:bCs/>
          <w:sz w:val="28"/>
          <w:szCs w:val="28"/>
        </w:rPr>
        <w:t>Fin du témoignage. Générique.</w:t>
      </w:r>
      <w:r>
        <w:rPr>
          <w:b/>
          <w:bCs/>
          <w:sz w:val="28"/>
          <w:szCs w:val="28"/>
        </w:rPr>
        <w:t>]</w:t>
      </w:r>
    </w:p>
    <w:p w14:paraId="514529E4" w14:textId="25426676" w:rsidR="0021135A" w:rsidRPr="0021135A" w:rsidRDefault="00D06A18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Durant cette crise sanitaire inédite, les opérateurs poursuivent les déploiements 4G pour nous permettre de communiquer, travailler, d’éduquer et de s’informer.</w:t>
      </w:r>
    </w:p>
    <w:p w14:paraId="4B6DFF35" w14:textId="0D45D05C" w:rsidR="0021135A" w:rsidRPr="0021135A" w:rsidRDefault="0021135A">
      <w:pPr>
        <w:jc w:val="both"/>
        <w:rPr>
          <w:b/>
          <w:bCs/>
          <w:sz w:val="28"/>
          <w:szCs w:val="28"/>
        </w:rPr>
      </w:pPr>
      <w:r w:rsidRPr="0021135A">
        <w:rPr>
          <w:b/>
          <w:bCs/>
          <w:sz w:val="28"/>
          <w:szCs w:val="28"/>
        </w:rPr>
        <w:t>Logo de la Fédération Française des Télécoms.</w:t>
      </w:r>
    </w:p>
    <w:sectPr w:rsidR="0021135A" w:rsidRPr="0021135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1D83F" w14:textId="77777777" w:rsidR="00657C8C" w:rsidRDefault="00657C8C" w:rsidP="009F6CFD">
      <w:pPr>
        <w:spacing w:after="0" w:line="240" w:lineRule="auto"/>
      </w:pPr>
      <w:r>
        <w:separator/>
      </w:r>
    </w:p>
  </w:endnote>
  <w:endnote w:type="continuationSeparator" w:id="0">
    <w:p w14:paraId="0F970D21" w14:textId="77777777" w:rsidR="00657C8C" w:rsidRDefault="00657C8C" w:rsidP="009F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9A016" w14:textId="77777777" w:rsidR="00657C8C" w:rsidRDefault="00657C8C" w:rsidP="009F6CFD">
      <w:pPr>
        <w:spacing w:after="0" w:line="240" w:lineRule="auto"/>
      </w:pPr>
      <w:r>
        <w:separator/>
      </w:r>
    </w:p>
  </w:footnote>
  <w:footnote w:type="continuationSeparator" w:id="0">
    <w:p w14:paraId="4D4E137B" w14:textId="77777777" w:rsidR="00657C8C" w:rsidRDefault="00657C8C" w:rsidP="009F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D7C84" w14:textId="16B3F08B" w:rsidR="009F6CFD" w:rsidRDefault="009F6CFD" w:rsidP="009F6CFD">
    <w:pPr>
      <w:pStyle w:val="En-tte"/>
      <w:jc w:val="center"/>
    </w:pPr>
    <w:r>
      <w:rPr>
        <w:noProof/>
      </w:rPr>
      <w:drawing>
        <wp:inline distT="0" distB="0" distL="0" distR="0" wp14:anchorId="101FCC5B" wp14:editId="2EEF79F4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0D7B2C"/>
    <w:rsid w:val="0021135A"/>
    <w:rsid w:val="0023423F"/>
    <w:rsid w:val="00236CDA"/>
    <w:rsid w:val="002F06E1"/>
    <w:rsid w:val="00344A5E"/>
    <w:rsid w:val="00351C92"/>
    <w:rsid w:val="00362DE9"/>
    <w:rsid w:val="004A12A4"/>
    <w:rsid w:val="00657C8C"/>
    <w:rsid w:val="006621FB"/>
    <w:rsid w:val="007B32C6"/>
    <w:rsid w:val="007C0AC4"/>
    <w:rsid w:val="007F5370"/>
    <w:rsid w:val="007F71E6"/>
    <w:rsid w:val="0087225D"/>
    <w:rsid w:val="00977F12"/>
    <w:rsid w:val="009F6CFD"/>
    <w:rsid w:val="00B82BB9"/>
    <w:rsid w:val="00C062D7"/>
    <w:rsid w:val="00CA4ECD"/>
    <w:rsid w:val="00D06A18"/>
    <w:rsid w:val="00D4788D"/>
    <w:rsid w:val="00D573C0"/>
    <w:rsid w:val="00E257D3"/>
    <w:rsid w:val="00E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6CFD"/>
  </w:style>
  <w:style w:type="paragraph" w:styleId="Pieddepage">
    <w:name w:val="footer"/>
    <w:basedOn w:val="Normal"/>
    <w:link w:val="Pieddepag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6CFD"/>
  </w:style>
  <w:style w:type="paragraph" w:styleId="Titre">
    <w:name w:val="Title"/>
    <w:basedOn w:val="Normal"/>
    <w:next w:val="Normal"/>
    <w:link w:val="TitreCar"/>
    <w:uiPriority w:val="10"/>
    <w:qFormat/>
    <w:rsid w:val="00CA4ECD"/>
    <w:pPr>
      <w:jc w:val="both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CA4EC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D2BB5-633D-4330-BD8B-E9554A375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1C013D-002A-4AF0-910C-7C613487C5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6FCE48-D336-45EA-8E20-F92FF45B9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22</cp:revision>
  <cp:lastPrinted>2020-01-16T09:09:00Z</cp:lastPrinted>
  <dcterms:created xsi:type="dcterms:W3CDTF">2020-01-16T09:11:00Z</dcterms:created>
  <dcterms:modified xsi:type="dcterms:W3CDTF">2020-05-05T14:00:00Z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  <property fmtid="{D5CDD505-2E9C-101B-9397-08002B2CF9AE}" pid="3" name="Order">
    <vt:r8>16270800</vt:r8>
  </property>
</Properties>
</file>