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0BCD9E94" w:rsidR="0021135A" w:rsidRPr="00CA4ECD" w:rsidRDefault="0021135A" w:rsidP="00CA4ECD">
      <w:pPr>
        <w:pStyle w:val="Titre"/>
      </w:pPr>
      <w:r w:rsidRPr="00CA4ECD">
        <w:t>Témoignage</w:t>
      </w:r>
      <w:r w:rsidR="0090047F">
        <w:t>s</w:t>
      </w:r>
      <w:r w:rsidRPr="00CA4ECD">
        <w:t xml:space="preserve"> de </w:t>
      </w:r>
      <w:r w:rsidR="0090047F" w:rsidRPr="0090047F">
        <w:t xml:space="preserve">Sarah </w:t>
      </w:r>
      <w:proofErr w:type="spellStart"/>
      <w:r w:rsidR="0090047F" w:rsidRPr="0090047F">
        <w:t>Mengus</w:t>
      </w:r>
      <w:proofErr w:type="spellEnd"/>
      <w:r w:rsidR="0090047F" w:rsidRPr="0090047F">
        <w:t xml:space="preserve"> et Brahim </w:t>
      </w:r>
      <w:proofErr w:type="spellStart"/>
      <w:r w:rsidR="0090047F" w:rsidRPr="0090047F">
        <w:t>Amarir</w:t>
      </w:r>
      <w:proofErr w:type="spellEnd"/>
      <w:r w:rsidR="0090047F" w:rsidRPr="0090047F">
        <w:t>, négociatrice et chargé d'affaires SNEF</w:t>
      </w:r>
      <w:r w:rsidRPr="00CA4ECD">
        <w:t xml:space="preserve">, à l’occasion de </w:t>
      </w:r>
      <w:r w:rsidR="00C062D7">
        <w:t xml:space="preserve">la levée du pylône </w:t>
      </w:r>
      <w:r w:rsidRPr="00CA4ECD">
        <w:t xml:space="preserve">4G multi-opérateurs du New Deal Mobile </w:t>
      </w:r>
      <w:r w:rsidR="0090047F">
        <w:t xml:space="preserve">à Avirey-Lingey, </w:t>
      </w:r>
      <w:r w:rsidR="00C062D7">
        <w:t>dans l’Aub</w:t>
      </w:r>
      <w:r w:rsidR="0090047F">
        <w:t>e</w:t>
      </w:r>
      <w:r w:rsidRPr="00CA4ECD">
        <w:t>, le 2</w:t>
      </w:r>
      <w:r w:rsidR="00C062D7">
        <w:t>0 avril</w:t>
      </w:r>
      <w:r w:rsidRPr="00CA4ECD">
        <w:t xml:space="preserve"> 2020.</w:t>
      </w:r>
    </w:p>
    <w:p w14:paraId="6D475EF1" w14:textId="52E02CD1" w:rsidR="002F18AB" w:rsidRPr="002F18AB" w:rsidRDefault="0021135A" w:rsidP="002F18AB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2F18AB" w:rsidRPr="002F18AB">
        <w:rPr>
          <w:i/>
          <w:iCs/>
          <w:sz w:val="28"/>
          <w:szCs w:val="28"/>
        </w:rPr>
        <w:t xml:space="preserve">Je suis Sarah </w:t>
      </w:r>
      <w:proofErr w:type="spellStart"/>
      <w:r w:rsidR="002F18AB" w:rsidRPr="002F18AB">
        <w:rPr>
          <w:i/>
          <w:iCs/>
          <w:sz w:val="28"/>
          <w:szCs w:val="28"/>
        </w:rPr>
        <w:t>Mengus</w:t>
      </w:r>
      <w:proofErr w:type="spellEnd"/>
      <w:r w:rsidR="002F18AB" w:rsidRPr="002F18AB">
        <w:rPr>
          <w:i/>
          <w:iCs/>
          <w:sz w:val="28"/>
          <w:szCs w:val="28"/>
        </w:rPr>
        <w:t>, de la société SNEF,</w:t>
      </w:r>
      <w:r w:rsidR="002F18AB">
        <w:rPr>
          <w:i/>
          <w:iCs/>
          <w:sz w:val="28"/>
          <w:szCs w:val="28"/>
        </w:rPr>
        <w:t xml:space="preserve"> </w:t>
      </w:r>
      <w:r w:rsidR="002F18AB" w:rsidRPr="002F18AB">
        <w:rPr>
          <w:i/>
          <w:iCs/>
          <w:sz w:val="28"/>
          <w:szCs w:val="28"/>
        </w:rPr>
        <w:t>je suis négociatrice pour</w:t>
      </w:r>
      <w:r w:rsidR="002F18AB">
        <w:rPr>
          <w:i/>
          <w:iCs/>
          <w:sz w:val="28"/>
          <w:szCs w:val="28"/>
        </w:rPr>
        <w:t xml:space="preserve"> </w:t>
      </w:r>
      <w:r w:rsidR="002F18AB" w:rsidRPr="002F18AB">
        <w:rPr>
          <w:i/>
          <w:iCs/>
          <w:sz w:val="28"/>
          <w:szCs w:val="28"/>
        </w:rPr>
        <w:t>la téléphonie mobile.</w:t>
      </w:r>
    </w:p>
    <w:p w14:paraId="61056548" w14:textId="2601EAF7" w:rsidR="002F18AB" w:rsidRPr="002F18AB" w:rsidRDefault="002F18AB" w:rsidP="002F18AB">
      <w:pPr>
        <w:ind w:left="708"/>
        <w:jc w:val="both"/>
        <w:rPr>
          <w:i/>
          <w:iCs/>
          <w:sz w:val="28"/>
          <w:szCs w:val="28"/>
        </w:rPr>
      </w:pPr>
      <w:r w:rsidRPr="002F18AB">
        <w:rPr>
          <w:i/>
          <w:iCs/>
          <w:sz w:val="28"/>
          <w:szCs w:val="28"/>
        </w:rPr>
        <w:t>Je me présente,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 xml:space="preserve">je suis Monsieur </w:t>
      </w:r>
      <w:proofErr w:type="spellStart"/>
      <w:r w:rsidRPr="002F18AB">
        <w:rPr>
          <w:i/>
          <w:iCs/>
          <w:sz w:val="28"/>
          <w:szCs w:val="28"/>
        </w:rPr>
        <w:t>Amarir</w:t>
      </w:r>
      <w:proofErr w:type="spellEnd"/>
      <w:r w:rsidRPr="002F18AB">
        <w:rPr>
          <w:i/>
          <w:iCs/>
          <w:sz w:val="28"/>
          <w:szCs w:val="28"/>
        </w:rPr>
        <w:t>, Brahim,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je suis responsable de travaux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pour le groupe SNEF.</w:t>
      </w:r>
    </w:p>
    <w:p w14:paraId="54817F9B" w14:textId="00015D79" w:rsidR="002F18AB" w:rsidRPr="002F18AB" w:rsidRDefault="002F18AB" w:rsidP="002F18AB">
      <w:pPr>
        <w:ind w:left="708"/>
        <w:jc w:val="both"/>
        <w:rPr>
          <w:i/>
          <w:iCs/>
          <w:sz w:val="28"/>
          <w:szCs w:val="28"/>
        </w:rPr>
      </w:pPr>
      <w:r w:rsidRPr="002F18AB">
        <w:rPr>
          <w:i/>
          <w:iCs/>
          <w:sz w:val="28"/>
          <w:szCs w:val="28"/>
        </w:rPr>
        <w:t>Ça nous tient beaucoup à cœur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de monter ce pylône de téléphonie mobile, parce que c'est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un pylône en milieu zone blanche,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c'est-à-dire qu'actuellement le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petit village n'a pas de réseau.</w:t>
      </w:r>
      <w:r w:rsidR="00223317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Et, du coup, en confinement,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forcément, sans réseau c'est</w:t>
      </w:r>
      <w:r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toujours compliqué de pouvoir</w:t>
      </w:r>
      <w:r w:rsidR="00626B83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téléphoner à ses proches, pouvoir garder un contact.</w:t>
      </w:r>
    </w:p>
    <w:p w14:paraId="2B0B6980" w14:textId="4382B681" w:rsidR="002F18AB" w:rsidRPr="002F18AB" w:rsidRDefault="002F18AB" w:rsidP="002F18AB">
      <w:pPr>
        <w:ind w:left="708"/>
        <w:jc w:val="both"/>
        <w:rPr>
          <w:i/>
          <w:iCs/>
          <w:sz w:val="28"/>
          <w:szCs w:val="28"/>
        </w:rPr>
      </w:pPr>
      <w:r w:rsidRPr="002F18AB">
        <w:rPr>
          <w:i/>
          <w:iCs/>
          <w:sz w:val="28"/>
          <w:szCs w:val="28"/>
        </w:rPr>
        <w:t>Pour mes équipes, le plus important c'est de les rassurer,</w:t>
      </w:r>
      <w:r w:rsidR="00626B83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leurs mettre tous les éléments</w:t>
      </w:r>
      <w:r w:rsidR="00626B83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de sécurité à disposition</w:t>
      </w:r>
      <w:r w:rsidR="00626B83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et de les accompagner au quotidien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dans leur recherche de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logement ou de nourriture.</w:t>
      </w:r>
    </w:p>
    <w:p w14:paraId="391DEA95" w14:textId="48AC4B79" w:rsidR="002F18AB" w:rsidRPr="002F18AB" w:rsidRDefault="002F18AB" w:rsidP="002F18AB">
      <w:pPr>
        <w:ind w:left="708"/>
        <w:jc w:val="both"/>
        <w:rPr>
          <w:i/>
          <w:iCs/>
          <w:sz w:val="28"/>
          <w:szCs w:val="28"/>
        </w:rPr>
      </w:pPr>
      <w:r w:rsidRPr="002F18AB">
        <w:rPr>
          <w:i/>
          <w:iCs/>
          <w:sz w:val="28"/>
          <w:szCs w:val="28"/>
        </w:rPr>
        <w:t>On essaye de garder toujours la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relation avec la mairie,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quoiqu'il arrive, donc on se téléphone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régulièrement pour savoir où on en est, quels sont les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délais de prévision.</w:t>
      </w:r>
    </w:p>
    <w:p w14:paraId="33B54F6D" w14:textId="6FD9E040" w:rsidR="002F18AB" w:rsidRPr="002F18AB" w:rsidRDefault="002F18AB" w:rsidP="002F18AB">
      <w:pPr>
        <w:ind w:left="708"/>
        <w:jc w:val="both"/>
        <w:rPr>
          <w:i/>
          <w:iCs/>
          <w:sz w:val="28"/>
          <w:szCs w:val="28"/>
        </w:rPr>
      </w:pPr>
      <w:r w:rsidRPr="002F18AB">
        <w:rPr>
          <w:i/>
          <w:iCs/>
          <w:sz w:val="28"/>
          <w:szCs w:val="28"/>
        </w:rPr>
        <w:t>Aujourd'hui, on monte le pylône, donc on en est très content,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et, derrière, on va pouvoir installer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les équipements, les antennes etc.</w:t>
      </w:r>
      <w:r w:rsidR="0048541A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Et Enedis va également venir sur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place pour mettre l'EDF en route.</w:t>
      </w:r>
    </w:p>
    <w:p w14:paraId="03507EA8" w14:textId="4FADEA7A" w:rsidR="005D6317" w:rsidRPr="0021135A" w:rsidRDefault="002F18AB" w:rsidP="002F18AB">
      <w:pPr>
        <w:ind w:left="708"/>
        <w:jc w:val="both"/>
        <w:rPr>
          <w:i/>
          <w:iCs/>
          <w:sz w:val="28"/>
          <w:szCs w:val="28"/>
        </w:rPr>
      </w:pPr>
      <w:r w:rsidRPr="002F18AB">
        <w:rPr>
          <w:i/>
          <w:iCs/>
          <w:sz w:val="28"/>
          <w:szCs w:val="28"/>
        </w:rPr>
        <w:t>Aujourd'hui, clairement, je suis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fier de mes équipes,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de leur professionnalisme et de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l'engouement qu'ils mettent pour</w:t>
      </w:r>
      <w:r w:rsidR="00F72C18">
        <w:rPr>
          <w:i/>
          <w:iCs/>
          <w:sz w:val="28"/>
          <w:szCs w:val="28"/>
        </w:rPr>
        <w:t xml:space="preserve"> </w:t>
      </w:r>
      <w:r w:rsidRPr="002F18AB">
        <w:rPr>
          <w:i/>
          <w:iCs/>
          <w:sz w:val="28"/>
          <w:szCs w:val="28"/>
        </w:rPr>
        <w:t>réussir cette opération aujourd'hui.</w:t>
      </w:r>
      <w:r w:rsidR="00977F12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519DD" w14:textId="77777777" w:rsidR="002535B2" w:rsidRDefault="002535B2" w:rsidP="009F6CFD">
      <w:pPr>
        <w:spacing w:after="0" w:line="240" w:lineRule="auto"/>
      </w:pPr>
      <w:r>
        <w:separator/>
      </w:r>
    </w:p>
  </w:endnote>
  <w:endnote w:type="continuationSeparator" w:id="0">
    <w:p w14:paraId="5E1F8F41" w14:textId="77777777" w:rsidR="002535B2" w:rsidRDefault="002535B2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CDE00" w14:textId="77777777" w:rsidR="002535B2" w:rsidRDefault="002535B2" w:rsidP="009F6CFD">
      <w:pPr>
        <w:spacing w:after="0" w:line="240" w:lineRule="auto"/>
      </w:pPr>
      <w:r>
        <w:separator/>
      </w:r>
    </w:p>
  </w:footnote>
  <w:footnote w:type="continuationSeparator" w:id="0">
    <w:p w14:paraId="7AC2FE29" w14:textId="77777777" w:rsidR="002535B2" w:rsidRDefault="002535B2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23317"/>
    <w:rsid w:val="00236CDA"/>
    <w:rsid w:val="002535B2"/>
    <w:rsid w:val="002F06E1"/>
    <w:rsid w:val="002F18AB"/>
    <w:rsid w:val="00362DE9"/>
    <w:rsid w:val="0048541A"/>
    <w:rsid w:val="004A12A4"/>
    <w:rsid w:val="00626B83"/>
    <w:rsid w:val="00657C8C"/>
    <w:rsid w:val="007B32C6"/>
    <w:rsid w:val="007C0AC4"/>
    <w:rsid w:val="007F5370"/>
    <w:rsid w:val="0087225D"/>
    <w:rsid w:val="0090047F"/>
    <w:rsid w:val="00977F12"/>
    <w:rsid w:val="009F6CFD"/>
    <w:rsid w:val="00B82BB9"/>
    <w:rsid w:val="00C062D7"/>
    <w:rsid w:val="00CA4ECD"/>
    <w:rsid w:val="00D06A18"/>
    <w:rsid w:val="00D573C0"/>
    <w:rsid w:val="00E85D46"/>
    <w:rsid w:val="00F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21</cp:revision>
  <cp:lastPrinted>2020-01-16T09:09:00Z</cp:lastPrinted>
  <dcterms:created xsi:type="dcterms:W3CDTF">2020-01-16T09:11:00Z</dcterms:created>
  <dcterms:modified xsi:type="dcterms:W3CDTF">2020-04-24T12:18:00Z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