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ppt" ContentType="application/vnd.ms-powerpoint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C7E3" w14:textId="77777777" w:rsidR="001E57FF" w:rsidRPr="00573FE8" w:rsidRDefault="001E57FF" w:rsidP="00573FE8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573FE8">
        <w:rPr>
          <w:sz w:val="32"/>
          <w:szCs w:val="32"/>
        </w:rPr>
        <w:t xml:space="preserve">GT « Interconnexion IP / Architecture » de la </w:t>
      </w:r>
      <w:proofErr w:type="spellStart"/>
      <w:r w:rsidRPr="00573FE8">
        <w:rPr>
          <w:sz w:val="32"/>
          <w:szCs w:val="32"/>
        </w:rPr>
        <w:t>FFT</w:t>
      </w:r>
      <w:r w:rsidR="0097576C" w:rsidRPr="00573FE8">
        <w:rPr>
          <w:sz w:val="32"/>
          <w:szCs w:val="32"/>
        </w:rPr>
        <w:t>élécoms</w:t>
      </w:r>
      <w:proofErr w:type="spellEnd"/>
    </w:p>
    <w:p w14:paraId="225316B9" w14:textId="1A44874F" w:rsidR="001E57FF" w:rsidRPr="00573FE8" w:rsidRDefault="001E57FF" w:rsidP="00573FE8">
      <w:pPr>
        <w:jc w:val="center"/>
        <w:rPr>
          <w:sz w:val="32"/>
          <w:szCs w:val="32"/>
        </w:rPr>
      </w:pPr>
      <w:r w:rsidRPr="00573FE8">
        <w:rPr>
          <w:sz w:val="32"/>
          <w:szCs w:val="32"/>
        </w:rPr>
        <w:t xml:space="preserve">Compte-rendu </w:t>
      </w:r>
      <w:r w:rsidR="00C549AD" w:rsidRPr="00573FE8">
        <w:rPr>
          <w:sz w:val="32"/>
          <w:szCs w:val="32"/>
        </w:rPr>
        <w:t>d</w:t>
      </w:r>
      <w:r w:rsidRPr="00573FE8">
        <w:rPr>
          <w:sz w:val="32"/>
          <w:szCs w:val="32"/>
        </w:rPr>
        <w:t xml:space="preserve">e la réunion du </w:t>
      </w:r>
      <w:r w:rsidR="002E1F1C">
        <w:rPr>
          <w:sz w:val="32"/>
          <w:szCs w:val="32"/>
        </w:rPr>
        <w:t>18</w:t>
      </w:r>
      <w:r w:rsidR="00DC0D1D">
        <w:rPr>
          <w:sz w:val="32"/>
          <w:szCs w:val="32"/>
        </w:rPr>
        <w:t>/</w:t>
      </w:r>
      <w:r w:rsidR="002E1F1C">
        <w:rPr>
          <w:sz w:val="32"/>
          <w:szCs w:val="32"/>
        </w:rPr>
        <w:t>10</w:t>
      </w:r>
      <w:r w:rsidR="00624894" w:rsidRPr="00573FE8">
        <w:rPr>
          <w:sz w:val="32"/>
          <w:szCs w:val="32"/>
        </w:rPr>
        <w:t>/202</w:t>
      </w:r>
      <w:r w:rsidR="007D3936" w:rsidRPr="00573FE8">
        <w:rPr>
          <w:sz w:val="32"/>
          <w:szCs w:val="32"/>
        </w:rPr>
        <w:t>1</w:t>
      </w:r>
    </w:p>
    <w:p w14:paraId="689B8714" w14:textId="77777777" w:rsidR="001E57FF" w:rsidRPr="00573FE8" w:rsidRDefault="001E57FF" w:rsidP="00573FE8">
      <w:pPr>
        <w:jc w:val="center"/>
        <w:rPr>
          <w:sz w:val="16"/>
          <w:szCs w:val="16"/>
        </w:rPr>
      </w:pPr>
    </w:p>
    <w:p w14:paraId="3199FC3C" w14:textId="2B57B103" w:rsidR="001E57FF" w:rsidRDefault="00240531" w:rsidP="00573FE8">
      <w:pPr>
        <w:jc w:val="center"/>
        <w:rPr>
          <w:sz w:val="20"/>
          <w:szCs w:val="20"/>
        </w:rPr>
      </w:pPr>
      <w:r w:rsidRPr="00C40B61">
        <w:rPr>
          <w:sz w:val="20"/>
          <w:szCs w:val="20"/>
        </w:rPr>
        <w:t>Editeur</w:t>
      </w:r>
      <w:r w:rsidR="006270CC" w:rsidRPr="00C40B61">
        <w:rPr>
          <w:sz w:val="20"/>
          <w:szCs w:val="20"/>
        </w:rPr>
        <w:t> :</w:t>
      </w:r>
      <w:r w:rsidR="00163943" w:rsidRPr="00C40B61">
        <w:rPr>
          <w:sz w:val="20"/>
          <w:szCs w:val="20"/>
        </w:rPr>
        <w:t xml:space="preserve"> </w:t>
      </w:r>
      <w:proofErr w:type="spellStart"/>
      <w:r w:rsidR="002E1F1C">
        <w:rPr>
          <w:sz w:val="20"/>
          <w:szCs w:val="20"/>
        </w:rPr>
        <w:t>Odigo</w:t>
      </w:r>
      <w:proofErr w:type="spellEnd"/>
      <w:r w:rsidR="00A8242C" w:rsidRPr="00C40B61">
        <w:rPr>
          <w:sz w:val="20"/>
          <w:szCs w:val="20"/>
        </w:rPr>
        <w:t xml:space="preserve"> </w:t>
      </w:r>
      <w:r w:rsidRPr="00C40B61">
        <w:rPr>
          <w:sz w:val="20"/>
          <w:szCs w:val="20"/>
        </w:rPr>
        <w:t>/ Contributeurs : participants à la réunion du GT</w:t>
      </w:r>
    </w:p>
    <w:p w14:paraId="7B6E47D6" w14:textId="590D35AE" w:rsidR="003D6714" w:rsidRPr="00C40B61" w:rsidRDefault="003D6714" w:rsidP="00573FE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Opérateur hôte : </w:t>
      </w:r>
      <w:proofErr w:type="spellStart"/>
      <w:r w:rsidR="002E1F1C">
        <w:rPr>
          <w:sz w:val="20"/>
          <w:szCs w:val="20"/>
        </w:rPr>
        <w:t>Odigo</w:t>
      </w:r>
      <w:proofErr w:type="spellEnd"/>
    </w:p>
    <w:p w14:paraId="50C6C5DE" w14:textId="77777777" w:rsidR="004153FE" w:rsidRPr="00C40B61" w:rsidRDefault="004153FE" w:rsidP="00E91B3E">
      <w:pPr>
        <w:jc w:val="both"/>
        <w:rPr>
          <w:rFonts w:ascii="Arial" w:hAnsi="Arial" w:cs="Arial"/>
        </w:rPr>
      </w:pPr>
    </w:p>
    <w:p w14:paraId="74A1A97E" w14:textId="77777777" w:rsidR="00573FE8" w:rsidRPr="00C40B61" w:rsidRDefault="00573FE8" w:rsidP="00E91B3E">
      <w:pPr>
        <w:jc w:val="both"/>
        <w:rPr>
          <w:rFonts w:ascii="Arial" w:hAnsi="Arial" w:cs="Arial"/>
        </w:rPr>
      </w:pPr>
    </w:p>
    <w:p w14:paraId="78F02A6D" w14:textId="77777777" w:rsidR="0060781B" w:rsidRPr="00C40B61" w:rsidRDefault="0060781B" w:rsidP="00E91B3E">
      <w:pPr>
        <w:jc w:val="both"/>
        <w:rPr>
          <w:rFonts w:ascii="Arial" w:hAnsi="Arial" w:cs="Arial"/>
        </w:rPr>
      </w:pPr>
    </w:p>
    <w:p w14:paraId="309887EB" w14:textId="77777777" w:rsidR="001E57FF" w:rsidRPr="00C922D9" w:rsidRDefault="00C549AD" w:rsidP="00E91B3E">
      <w:pPr>
        <w:jc w:val="both"/>
        <w:rPr>
          <w:rFonts w:ascii="Arial" w:hAnsi="Arial" w:cs="Arial"/>
          <w:b/>
          <w:u w:val="single"/>
        </w:rPr>
      </w:pPr>
      <w:r w:rsidRPr="00C922D9">
        <w:rPr>
          <w:rFonts w:ascii="Arial" w:hAnsi="Arial" w:cs="Arial"/>
          <w:b/>
          <w:u w:val="single"/>
        </w:rPr>
        <w:t>Participants</w:t>
      </w:r>
    </w:p>
    <w:p w14:paraId="66A300A2" w14:textId="77777777" w:rsidR="00D15081" w:rsidRPr="00C922D9" w:rsidRDefault="00D15081" w:rsidP="00E91B3E">
      <w:pPr>
        <w:jc w:val="both"/>
        <w:rPr>
          <w:rFonts w:ascii="Arial" w:hAnsi="Arial" w:cs="Arial"/>
        </w:rPr>
      </w:pPr>
    </w:p>
    <w:p w14:paraId="165C44E2" w14:textId="77777777" w:rsidR="00430A96" w:rsidRPr="00C922D9" w:rsidRDefault="00B779F2" w:rsidP="00E91B3E">
      <w:pPr>
        <w:jc w:val="both"/>
        <w:rPr>
          <w:rFonts w:ascii="Arial" w:hAnsi="Arial" w:cs="Arial"/>
        </w:rPr>
      </w:pPr>
      <w:r w:rsidRPr="00C922D9">
        <w:rPr>
          <w:rFonts w:ascii="Arial" w:hAnsi="Arial" w:cs="Arial"/>
        </w:rPr>
        <w:t>SFR</w:t>
      </w:r>
      <w:r w:rsidR="00BA278A" w:rsidRPr="00C922D9">
        <w:rPr>
          <w:rFonts w:ascii="Arial" w:hAnsi="Arial" w:cs="Arial"/>
        </w:rPr>
        <w:t xml:space="preserve"> </w:t>
      </w:r>
      <w:r w:rsidRPr="00C922D9">
        <w:rPr>
          <w:rFonts w:ascii="Arial" w:hAnsi="Arial" w:cs="Arial"/>
        </w:rPr>
        <w:t>:</w:t>
      </w:r>
      <w:r w:rsidR="00717DA8" w:rsidRPr="00C922D9">
        <w:rPr>
          <w:rFonts w:ascii="Arial" w:hAnsi="Arial" w:cs="Arial"/>
        </w:rPr>
        <w:tab/>
      </w:r>
      <w:r w:rsidR="00534FE1" w:rsidRPr="00C922D9">
        <w:rPr>
          <w:rFonts w:ascii="Arial" w:hAnsi="Arial" w:cs="Arial"/>
        </w:rPr>
        <w:t xml:space="preserve"> </w:t>
      </w:r>
      <w:r w:rsidR="00534FE1" w:rsidRPr="00C922D9">
        <w:rPr>
          <w:rFonts w:ascii="Arial" w:hAnsi="Arial" w:cs="Arial"/>
          <w:color w:val="000000" w:themeColor="text1"/>
        </w:rPr>
        <w:tab/>
      </w:r>
      <w:r w:rsidR="00717DA8" w:rsidRPr="00C922D9">
        <w:rPr>
          <w:rFonts w:ascii="Arial" w:hAnsi="Arial" w:cs="Arial"/>
          <w:color w:val="000000" w:themeColor="text1"/>
        </w:rPr>
        <w:tab/>
      </w:r>
      <w:r w:rsidR="00534FE1" w:rsidRPr="00C922D9">
        <w:rPr>
          <w:rFonts w:ascii="Arial" w:hAnsi="Arial" w:cs="Arial"/>
          <w:color w:val="000000" w:themeColor="text1"/>
        </w:rPr>
        <w:t>Huimin Li</w:t>
      </w:r>
      <w:r w:rsidR="00937548" w:rsidRPr="00C922D9">
        <w:rPr>
          <w:rFonts w:ascii="Arial" w:hAnsi="Arial" w:cs="Arial"/>
          <w:color w:val="000000" w:themeColor="text1"/>
        </w:rPr>
        <w:t>, Blandine Thomas</w:t>
      </w:r>
    </w:p>
    <w:p w14:paraId="6CCB5981" w14:textId="3CB57199" w:rsidR="00430A96" w:rsidRPr="00BA278A" w:rsidRDefault="001131A2" w:rsidP="00E91B3E">
      <w:pPr>
        <w:jc w:val="both"/>
        <w:rPr>
          <w:rFonts w:ascii="Arial" w:eastAsia="Times New Roman" w:hAnsi="Arial" w:cs="Arial"/>
          <w:lang w:val="en-US"/>
        </w:rPr>
      </w:pPr>
      <w:proofErr w:type="spellStart"/>
      <w:r w:rsidRPr="00BA278A">
        <w:rPr>
          <w:rFonts w:ascii="Arial" w:hAnsi="Arial" w:cs="Arial"/>
          <w:lang w:val="en-US"/>
        </w:rPr>
        <w:t>Odigo</w:t>
      </w:r>
      <w:proofErr w:type="spellEnd"/>
      <w:r w:rsidRPr="00BA278A">
        <w:rPr>
          <w:rFonts w:ascii="Arial" w:hAnsi="Arial" w:cs="Arial"/>
          <w:lang w:val="en-US"/>
        </w:rPr>
        <w:t>:</w:t>
      </w:r>
      <w:r w:rsidR="00430A96" w:rsidRPr="00BA278A">
        <w:rPr>
          <w:rFonts w:ascii="Arial" w:hAnsi="Arial" w:cs="Arial"/>
          <w:lang w:val="en-US"/>
        </w:rPr>
        <w:t> </w:t>
      </w:r>
      <w:r w:rsidR="00717DA8" w:rsidRPr="00BA278A">
        <w:rPr>
          <w:rFonts w:ascii="Arial" w:hAnsi="Arial" w:cs="Arial"/>
          <w:lang w:val="en-US"/>
        </w:rPr>
        <w:tab/>
      </w:r>
      <w:r w:rsidR="00717DA8" w:rsidRPr="00BA278A">
        <w:rPr>
          <w:rFonts w:ascii="Arial" w:hAnsi="Arial" w:cs="Arial"/>
          <w:lang w:val="en-US"/>
        </w:rPr>
        <w:tab/>
      </w:r>
      <w:r w:rsidR="0032639A" w:rsidRPr="00BA278A">
        <w:rPr>
          <w:rFonts w:ascii="Arial" w:eastAsia="Times New Roman" w:hAnsi="Arial" w:cs="Arial"/>
          <w:lang w:val="en-US"/>
        </w:rPr>
        <w:t>Yazid Hadj-Said</w:t>
      </w:r>
    </w:p>
    <w:p w14:paraId="5035AE09" w14:textId="576D9FDB" w:rsidR="00AD00BD" w:rsidRPr="00F24D45" w:rsidRDefault="00AD00BD" w:rsidP="00E91B3E">
      <w:pPr>
        <w:jc w:val="both"/>
        <w:rPr>
          <w:rFonts w:ascii="Arial" w:hAnsi="Arial" w:cs="Arial"/>
          <w:lang w:val="en-US"/>
        </w:rPr>
      </w:pPr>
      <w:r w:rsidRPr="0012520C">
        <w:rPr>
          <w:rFonts w:ascii="Arial" w:hAnsi="Arial" w:cs="Arial"/>
          <w:lang w:val="en-US"/>
        </w:rPr>
        <w:t>Bouygues </w:t>
      </w:r>
      <w:r w:rsidR="001131A2" w:rsidRPr="0012520C">
        <w:rPr>
          <w:rFonts w:ascii="Arial" w:hAnsi="Arial" w:cs="Arial"/>
          <w:lang w:val="en-US"/>
        </w:rPr>
        <w:t>Telecom:</w:t>
      </w:r>
      <w:r w:rsidRPr="0012520C">
        <w:rPr>
          <w:rFonts w:ascii="Arial" w:hAnsi="Arial" w:cs="Arial"/>
          <w:lang w:val="en-US"/>
        </w:rPr>
        <w:t xml:space="preserve"> </w:t>
      </w:r>
      <w:r w:rsidR="00717DA8" w:rsidRPr="0012520C">
        <w:rPr>
          <w:rFonts w:ascii="Arial" w:hAnsi="Arial" w:cs="Arial"/>
          <w:lang w:val="en-US"/>
        </w:rPr>
        <w:tab/>
      </w:r>
      <w:r w:rsidRPr="0012520C">
        <w:rPr>
          <w:rFonts w:ascii="Arial" w:hAnsi="Arial" w:cs="Arial"/>
          <w:lang w:val="en-US"/>
        </w:rPr>
        <w:t xml:space="preserve">Lionel </w:t>
      </w:r>
      <w:r w:rsidR="00534FE1" w:rsidRPr="0012520C">
        <w:rPr>
          <w:rFonts w:ascii="Arial" w:hAnsi="Arial" w:cs="Arial"/>
          <w:lang w:val="en-US"/>
        </w:rPr>
        <w:t>Hoffmann</w:t>
      </w:r>
      <w:r w:rsidR="00633999">
        <w:rPr>
          <w:rFonts w:ascii="Arial" w:hAnsi="Arial" w:cs="Arial"/>
          <w:lang w:val="en-US"/>
        </w:rPr>
        <w:t xml:space="preserve">, </w:t>
      </w:r>
      <w:r w:rsidR="007926DB">
        <w:rPr>
          <w:rFonts w:ascii="Arial" w:hAnsi="Arial" w:cs="Arial"/>
          <w:lang w:val="en-US"/>
        </w:rPr>
        <w:t>Goran</w:t>
      </w:r>
      <w:r w:rsidR="00F24D45">
        <w:rPr>
          <w:rFonts w:ascii="Arial" w:hAnsi="Arial" w:cs="Arial"/>
          <w:lang w:val="en-US"/>
        </w:rPr>
        <w:t xml:space="preserve"> </w:t>
      </w:r>
      <w:proofErr w:type="spellStart"/>
      <w:r w:rsidR="00F24D45">
        <w:rPr>
          <w:rFonts w:ascii="Arial" w:hAnsi="Arial" w:cs="Arial"/>
          <w:lang w:val="en-US"/>
        </w:rPr>
        <w:t>Todorovic</w:t>
      </w:r>
      <w:proofErr w:type="spellEnd"/>
      <w:r w:rsidR="00633999" w:rsidRPr="00F24D45">
        <w:rPr>
          <w:rFonts w:ascii="Arial" w:hAnsi="Arial" w:cs="Arial"/>
          <w:lang w:val="en-US"/>
        </w:rPr>
        <w:t>.</w:t>
      </w:r>
    </w:p>
    <w:p w14:paraId="366278FF" w14:textId="77777777" w:rsidR="00573FE8" w:rsidRPr="00CA3F78" w:rsidRDefault="00BA278A" w:rsidP="00573FE8">
      <w:pPr>
        <w:jc w:val="both"/>
        <w:rPr>
          <w:rFonts w:ascii="Arial" w:hAnsi="Arial" w:cs="Arial"/>
        </w:rPr>
      </w:pPr>
      <w:r w:rsidRPr="00CA3F78">
        <w:rPr>
          <w:rFonts w:ascii="Arial" w:hAnsi="Arial" w:cs="Arial"/>
        </w:rPr>
        <w:t>Orange :</w:t>
      </w:r>
      <w:r w:rsidR="00717DA8" w:rsidRPr="00CA3F78">
        <w:rPr>
          <w:rFonts w:ascii="Arial" w:hAnsi="Arial" w:cs="Arial"/>
        </w:rPr>
        <w:tab/>
      </w:r>
      <w:r w:rsidR="00717DA8" w:rsidRPr="00CA3F78">
        <w:rPr>
          <w:rFonts w:ascii="Arial" w:hAnsi="Arial" w:cs="Arial"/>
        </w:rPr>
        <w:tab/>
      </w:r>
      <w:r w:rsidR="00573FE8" w:rsidRPr="00CA3F78">
        <w:rPr>
          <w:rFonts w:ascii="Arial" w:hAnsi="Arial" w:cs="Arial"/>
        </w:rPr>
        <w:t xml:space="preserve">Dimitrios </w:t>
      </w:r>
      <w:proofErr w:type="spellStart"/>
      <w:r w:rsidR="00573FE8" w:rsidRPr="00CA3F78">
        <w:rPr>
          <w:rFonts w:ascii="Arial" w:hAnsi="Arial" w:cs="Arial"/>
        </w:rPr>
        <w:t>Kotzatapanis</w:t>
      </w:r>
      <w:proofErr w:type="spellEnd"/>
      <w:r w:rsidR="00C70BC0" w:rsidRPr="00CA3F78">
        <w:rPr>
          <w:rFonts w:ascii="Arial" w:hAnsi="Arial" w:cs="Arial"/>
        </w:rPr>
        <w:t>, J.-P. Rodrigues</w:t>
      </w:r>
    </w:p>
    <w:p w14:paraId="7AC88D6C" w14:textId="58AFF2DF" w:rsidR="00AD00BD" w:rsidRPr="00937548" w:rsidRDefault="00F24D45" w:rsidP="00E91B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IP Directions</w:t>
      </w:r>
      <w:r w:rsidR="00937548" w:rsidRPr="00937548">
        <w:rPr>
          <w:rFonts w:ascii="Arial" w:hAnsi="Arial" w:cs="Arial"/>
        </w:rPr>
        <w:t xml:space="preserve"> :</w:t>
      </w:r>
      <w:r w:rsidR="00937548" w:rsidRPr="00937548">
        <w:rPr>
          <w:rFonts w:ascii="Arial" w:hAnsi="Arial" w:cs="Arial"/>
        </w:rPr>
        <w:tab/>
      </w:r>
      <w:r w:rsidR="00937548" w:rsidRPr="00937548">
        <w:rPr>
          <w:rFonts w:ascii="Arial" w:hAnsi="Arial" w:cs="Arial"/>
        </w:rPr>
        <w:tab/>
      </w:r>
      <w:r w:rsidRPr="003D6714">
        <w:rPr>
          <w:rFonts w:ascii="Arial" w:eastAsia="Times New Roman" w:hAnsi="Arial" w:cs="Arial"/>
        </w:rPr>
        <w:t>Fabien Thapon</w:t>
      </w:r>
      <w:r w:rsidR="00937548" w:rsidRPr="00937548">
        <w:rPr>
          <w:rFonts w:ascii="Arial" w:hAnsi="Arial" w:cs="Arial"/>
        </w:rPr>
        <w:tab/>
      </w:r>
    </w:p>
    <w:p w14:paraId="7AE670AD" w14:textId="77777777" w:rsidR="00430A96" w:rsidRPr="00937548" w:rsidRDefault="00430A96" w:rsidP="00E91B3E">
      <w:pPr>
        <w:ind w:left="1416" w:hanging="1416"/>
        <w:jc w:val="both"/>
        <w:rPr>
          <w:rFonts w:ascii="Arial" w:hAnsi="Arial" w:cs="Arial"/>
        </w:rPr>
      </w:pPr>
    </w:p>
    <w:p w14:paraId="757D9435" w14:textId="2EA88A55" w:rsidR="00DC6549" w:rsidRPr="003D6714" w:rsidRDefault="00E51D6C" w:rsidP="003D6714">
      <w:pPr>
        <w:ind w:left="1416" w:hanging="1416"/>
        <w:jc w:val="both"/>
        <w:rPr>
          <w:rFonts w:ascii="Arial" w:hAnsi="Arial" w:cs="Arial"/>
        </w:rPr>
      </w:pPr>
      <w:r w:rsidRPr="00937548">
        <w:rPr>
          <w:rFonts w:ascii="Arial" w:hAnsi="Arial" w:cs="Arial"/>
          <w:b/>
          <w:u w:val="single"/>
        </w:rPr>
        <w:t>Absent</w:t>
      </w:r>
      <w:r w:rsidR="009A40E7" w:rsidRPr="00937548">
        <w:rPr>
          <w:rFonts w:ascii="Arial" w:hAnsi="Arial" w:cs="Arial"/>
          <w:b/>
          <w:u w:val="single"/>
        </w:rPr>
        <w:t>s</w:t>
      </w:r>
      <w:r w:rsidR="00FD5799" w:rsidRPr="00937548">
        <w:rPr>
          <w:rFonts w:ascii="Arial" w:hAnsi="Arial" w:cs="Arial"/>
          <w:b/>
          <w:u w:val="single"/>
        </w:rPr>
        <w:t>/</w:t>
      </w:r>
      <w:proofErr w:type="gramStart"/>
      <w:r w:rsidR="00FD5799" w:rsidRPr="00937548">
        <w:rPr>
          <w:rFonts w:ascii="Arial" w:hAnsi="Arial" w:cs="Arial"/>
          <w:b/>
          <w:u w:val="single"/>
        </w:rPr>
        <w:t>excusés</w:t>
      </w:r>
      <w:r w:rsidR="009758E8" w:rsidRPr="00937548">
        <w:rPr>
          <w:rFonts w:ascii="Arial" w:hAnsi="Arial" w:cs="Arial"/>
          <w:b/>
          <w:u w:val="single"/>
        </w:rPr>
        <w:t>:</w:t>
      </w:r>
      <w:proofErr w:type="gramEnd"/>
      <w:r w:rsidR="003D6714">
        <w:rPr>
          <w:rFonts w:ascii="Arial" w:hAnsi="Arial" w:cs="Arial"/>
          <w:b/>
          <w:u w:val="single"/>
        </w:rPr>
        <w:t xml:space="preserve"> </w:t>
      </w:r>
      <w:r w:rsidR="00F24D45">
        <w:rPr>
          <w:rFonts w:ascii="Arial" w:hAnsi="Arial" w:cs="Arial"/>
        </w:rPr>
        <w:t>Jugwal Doyen</w:t>
      </w:r>
      <w:r w:rsidR="00F24D45" w:rsidRPr="003D6714">
        <w:rPr>
          <w:rFonts w:ascii="Arial" w:eastAsia="Times New Roman" w:hAnsi="Arial" w:cs="Arial"/>
        </w:rPr>
        <w:t xml:space="preserve"> </w:t>
      </w:r>
      <w:r w:rsidR="00F24D45">
        <w:rPr>
          <w:rFonts w:ascii="Arial" w:eastAsia="Times New Roman" w:hAnsi="Arial" w:cs="Arial"/>
        </w:rPr>
        <w:t xml:space="preserve"> </w:t>
      </w:r>
      <w:r w:rsidR="00937548" w:rsidRPr="003D6714">
        <w:rPr>
          <w:rFonts w:ascii="Arial" w:eastAsia="Times New Roman" w:hAnsi="Arial" w:cs="Arial"/>
        </w:rPr>
        <w:t>(</w:t>
      </w:r>
      <w:r w:rsidR="00F24D45">
        <w:rPr>
          <w:rFonts w:ascii="Arial" w:eastAsia="Times New Roman" w:hAnsi="Arial" w:cs="Arial"/>
        </w:rPr>
        <w:t>FFT</w:t>
      </w:r>
      <w:r w:rsidR="00937548" w:rsidRPr="003D6714">
        <w:rPr>
          <w:rFonts w:ascii="Arial" w:eastAsia="Times New Roman" w:hAnsi="Arial" w:cs="Arial"/>
        </w:rPr>
        <w:t>)</w:t>
      </w:r>
    </w:p>
    <w:p w14:paraId="6DAB9CBA" w14:textId="77777777" w:rsidR="00534FE1" w:rsidRPr="003D6714" w:rsidRDefault="00534FE1" w:rsidP="00E91B3E">
      <w:pPr>
        <w:jc w:val="both"/>
        <w:rPr>
          <w:rFonts w:ascii="Arial" w:hAnsi="Arial" w:cs="Arial"/>
          <w:b/>
          <w:u w:val="single"/>
        </w:rPr>
      </w:pPr>
    </w:p>
    <w:p w14:paraId="6BA885ED" w14:textId="77777777" w:rsidR="00573FE8" w:rsidRPr="003D6714" w:rsidRDefault="00937548" w:rsidP="00E91B3E">
      <w:pPr>
        <w:jc w:val="both"/>
        <w:rPr>
          <w:rFonts w:ascii="Arial" w:hAnsi="Arial" w:cs="Arial"/>
          <w:b/>
          <w:u w:val="single"/>
        </w:rPr>
      </w:pPr>
      <w:r w:rsidRPr="003D6714">
        <w:rPr>
          <w:rFonts w:ascii="Arial" w:hAnsi="Arial" w:cs="Arial"/>
          <w:b/>
          <w:u w:val="single"/>
        </w:rPr>
        <w:t>En copie</w:t>
      </w:r>
      <w:r w:rsidR="003D6714">
        <w:rPr>
          <w:rFonts w:ascii="Arial" w:hAnsi="Arial" w:cs="Arial"/>
          <w:b/>
          <w:u w:val="single"/>
        </w:rPr>
        <w:t xml:space="preserve"> du CR</w:t>
      </w:r>
      <w:r w:rsidRPr="003D6714">
        <w:rPr>
          <w:rFonts w:ascii="Arial" w:hAnsi="Arial" w:cs="Arial"/>
          <w:b/>
        </w:rPr>
        <w:t xml:space="preserve"> :</w:t>
      </w:r>
      <w:r w:rsidR="003D6714" w:rsidRPr="003D6714">
        <w:rPr>
          <w:rFonts w:ascii="Arial" w:hAnsi="Arial" w:cs="Arial"/>
        </w:rPr>
        <w:t xml:space="preserve"> </w:t>
      </w:r>
      <w:r w:rsidR="003D6714" w:rsidRPr="00937548">
        <w:rPr>
          <w:rFonts w:ascii="Arial" w:hAnsi="Arial" w:cs="Arial"/>
        </w:rPr>
        <w:t xml:space="preserve">P. </w:t>
      </w:r>
      <w:proofErr w:type="spellStart"/>
      <w:r w:rsidR="003D6714" w:rsidRPr="00937548">
        <w:rPr>
          <w:rFonts w:ascii="Arial" w:hAnsi="Arial" w:cs="Arial"/>
        </w:rPr>
        <w:t>Cordel</w:t>
      </w:r>
      <w:proofErr w:type="spellEnd"/>
      <w:r w:rsidR="003D6714" w:rsidRPr="00937548">
        <w:rPr>
          <w:rFonts w:ascii="Arial" w:hAnsi="Arial" w:cs="Arial"/>
        </w:rPr>
        <w:t xml:space="preserve"> (Orange),</w:t>
      </w:r>
      <w:r w:rsidR="003D6714">
        <w:rPr>
          <w:rFonts w:ascii="Arial" w:hAnsi="Arial" w:cs="Arial"/>
        </w:rPr>
        <w:t xml:space="preserve"> </w:t>
      </w:r>
      <w:r w:rsidR="003D6714" w:rsidRPr="003D6714">
        <w:rPr>
          <w:rFonts w:ascii="Arial" w:hAnsi="Arial" w:cs="Arial"/>
        </w:rPr>
        <w:t xml:space="preserve">P. </w:t>
      </w:r>
      <w:proofErr w:type="spellStart"/>
      <w:r w:rsidR="003D6714" w:rsidRPr="003D6714">
        <w:rPr>
          <w:rFonts w:ascii="Arial" w:hAnsi="Arial" w:cs="Arial"/>
        </w:rPr>
        <w:t>Hugueny</w:t>
      </w:r>
      <w:proofErr w:type="spellEnd"/>
      <w:r w:rsidR="003D6714" w:rsidRPr="003D6714">
        <w:rPr>
          <w:rFonts w:ascii="Arial" w:hAnsi="Arial" w:cs="Arial"/>
        </w:rPr>
        <w:t xml:space="preserve"> (Verizon), </w:t>
      </w:r>
      <w:proofErr w:type="spellStart"/>
      <w:r w:rsidR="003D6714" w:rsidRPr="003D6714">
        <w:rPr>
          <w:rFonts w:ascii="Arial" w:hAnsi="Arial" w:cs="Arial"/>
        </w:rPr>
        <w:t>Legos</w:t>
      </w:r>
      <w:proofErr w:type="spellEnd"/>
      <w:r w:rsidR="003D6714" w:rsidRPr="003D6714">
        <w:rPr>
          <w:rFonts w:ascii="Arial" w:hAnsi="Arial" w:cs="Arial"/>
        </w:rPr>
        <w:t xml:space="preserve">, Colt, Hub One, EIT, </w:t>
      </w:r>
      <w:proofErr w:type="spellStart"/>
      <w:r w:rsidR="003D6714" w:rsidRPr="003D6714">
        <w:rPr>
          <w:rFonts w:ascii="Arial" w:hAnsi="Arial" w:cs="Arial"/>
        </w:rPr>
        <w:t>Symamobile</w:t>
      </w:r>
      <w:proofErr w:type="spellEnd"/>
    </w:p>
    <w:p w14:paraId="3B26C6C4" w14:textId="77777777" w:rsidR="00937548" w:rsidRPr="003D6714" w:rsidRDefault="00937548" w:rsidP="00E91B3E">
      <w:pPr>
        <w:jc w:val="both"/>
        <w:rPr>
          <w:rFonts w:ascii="Arial" w:hAnsi="Arial" w:cs="Arial"/>
          <w:b/>
          <w:u w:val="single"/>
        </w:rPr>
      </w:pPr>
    </w:p>
    <w:p w14:paraId="59A415CF" w14:textId="77777777" w:rsidR="00937548" w:rsidRPr="003D6714" w:rsidRDefault="00937548" w:rsidP="00E91B3E">
      <w:pPr>
        <w:jc w:val="both"/>
        <w:rPr>
          <w:rFonts w:ascii="Arial" w:hAnsi="Arial" w:cs="Arial"/>
          <w:b/>
          <w:u w:val="single"/>
        </w:rPr>
      </w:pPr>
    </w:p>
    <w:p w14:paraId="06E5806B" w14:textId="77777777" w:rsidR="00534FE1" w:rsidRPr="00C40B61" w:rsidRDefault="00534FE1" w:rsidP="00E91B3E">
      <w:pPr>
        <w:jc w:val="both"/>
        <w:rPr>
          <w:rFonts w:ascii="Arial" w:hAnsi="Arial" w:cs="Arial"/>
        </w:rPr>
      </w:pPr>
      <w:r w:rsidRPr="00C40B61">
        <w:rPr>
          <w:rFonts w:ascii="Arial" w:hAnsi="Arial" w:cs="Arial"/>
          <w:b/>
          <w:u w:val="single"/>
        </w:rPr>
        <w:t>Lieu de la réunion</w:t>
      </w:r>
      <w:r w:rsidR="003D6714">
        <w:rPr>
          <w:rFonts w:ascii="Arial" w:hAnsi="Arial" w:cs="Arial"/>
          <w:b/>
          <w:u w:val="single"/>
        </w:rPr>
        <w:t xml:space="preserve"> : </w:t>
      </w:r>
      <w:r w:rsidR="003D6714">
        <w:rPr>
          <w:rFonts w:ascii="Arial" w:hAnsi="Arial" w:cs="Arial"/>
        </w:rPr>
        <w:t xml:space="preserve">En distanciel et </w:t>
      </w:r>
      <w:r w:rsidRPr="00C40B61">
        <w:rPr>
          <w:rFonts w:ascii="Arial" w:hAnsi="Arial" w:cs="Arial"/>
        </w:rPr>
        <w:t>outil collaboratif</w:t>
      </w:r>
      <w:r w:rsidR="00F5661A" w:rsidRPr="00C40B61">
        <w:rPr>
          <w:rFonts w:ascii="Arial" w:hAnsi="Arial" w:cs="Arial"/>
        </w:rPr>
        <w:t>.</w:t>
      </w:r>
    </w:p>
    <w:p w14:paraId="2D7C30A9" w14:textId="77777777" w:rsidR="00534FE1" w:rsidRPr="00C40B61" w:rsidRDefault="00534FE1" w:rsidP="00E91B3E">
      <w:pPr>
        <w:jc w:val="both"/>
        <w:rPr>
          <w:rFonts w:ascii="Arial" w:hAnsi="Arial" w:cs="Arial"/>
        </w:rPr>
      </w:pPr>
    </w:p>
    <w:p w14:paraId="1063882F" w14:textId="77777777" w:rsidR="00573FE8" w:rsidRPr="00C40B61" w:rsidRDefault="00573FE8" w:rsidP="00E91B3E">
      <w:pPr>
        <w:jc w:val="both"/>
        <w:rPr>
          <w:rFonts w:ascii="Arial" w:hAnsi="Arial" w:cs="Arial"/>
        </w:rPr>
      </w:pPr>
    </w:p>
    <w:p w14:paraId="556C1CCF" w14:textId="77777777" w:rsidR="00534FE1" w:rsidRPr="00C40B61" w:rsidRDefault="00534FE1" w:rsidP="00E91B3E">
      <w:pPr>
        <w:jc w:val="both"/>
        <w:rPr>
          <w:rFonts w:ascii="Arial" w:hAnsi="Arial" w:cs="Arial"/>
          <w:b/>
          <w:u w:val="single"/>
        </w:rPr>
      </w:pPr>
      <w:r w:rsidRPr="00C40B61">
        <w:rPr>
          <w:rFonts w:ascii="Arial" w:hAnsi="Arial" w:cs="Arial"/>
          <w:b/>
          <w:u w:val="single"/>
        </w:rPr>
        <w:t>Ordre du jour</w:t>
      </w:r>
    </w:p>
    <w:p w14:paraId="2F9A11B5" w14:textId="77777777" w:rsidR="007D3936" w:rsidRPr="00D57734" w:rsidRDefault="007D3936" w:rsidP="00E91B3E">
      <w:pPr>
        <w:jc w:val="both"/>
        <w:rPr>
          <w:rFonts w:ascii="Arial" w:hAnsi="Arial" w:cs="Arial"/>
          <w:b/>
          <w:u w:val="single"/>
        </w:rPr>
      </w:pPr>
    </w:p>
    <w:p w14:paraId="7038C4A6" w14:textId="3712B556" w:rsidR="004871F9" w:rsidRPr="00D57734" w:rsidRDefault="004871F9" w:rsidP="00421206">
      <w:pPr>
        <w:pStyle w:val="Paragraphedeliste"/>
        <w:numPr>
          <w:ilvl w:val="0"/>
          <w:numId w:val="30"/>
        </w:numPr>
      </w:pPr>
      <w:r w:rsidRPr="00D57734">
        <w:t>Validation du CR de la dernière réunion</w:t>
      </w:r>
    </w:p>
    <w:p w14:paraId="63C37C95" w14:textId="03D982BD" w:rsidR="00A66A1A" w:rsidRPr="00C860B1" w:rsidRDefault="00A66A1A" w:rsidP="00421206">
      <w:pPr>
        <w:pStyle w:val="Paragraphedeliste"/>
        <w:numPr>
          <w:ilvl w:val="0"/>
          <w:numId w:val="30"/>
        </w:numPr>
        <w:rPr>
          <w:lang w:val="en-US"/>
        </w:rPr>
      </w:pPr>
      <w:r w:rsidRPr="00C860B1">
        <w:rPr>
          <w:lang w:val="en-US"/>
        </w:rPr>
        <w:t xml:space="preserve">Appels </w:t>
      </w:r>
      <w:proofErr w:type="spellStart"/>
      <w:proofErr w:type="gramStart"/>
      <w:r w:rsidRPr="00C860B1">
        <w:rPr>
          <w:lang w:val="en-US"/>
        </w:rPr>
        <w:t>d’urgence</w:t>
      </w:r>
      <w:proofErr w:type="spellEnd"/>
      <w:r w:rsidRPr="00C860B1">
        <w:rPr>
          <w:lang w:val="en-US"/>
        </w:rPr>
        <w:t> :</w:t>
      </w:r>
      <w:proofErr w:type="gramEnd"/>
      <w:r w:rsidRPr="00C860B1">
        <w:rPr>
          <w:lang w:val="en-US"/>
        </w:rPr>
        <w:t xml:space="preserve"> PSAP call back , </w:t>
      </w:r>
      <w:proofErr w:type="spellStart"/>
      <w:r w:rsidRPr="00C860B1">
        <w:rPr>
          <w:lang w:val="en-US"/>
        </w:rPr>
        <w:t>eCall</w:t>
      </w:r>
      <w:proofErr w:type="spellEnd"/>
    </w:p>
    <w:p w14:paraId="4A794887" w14:textId="574B87E2" w:rsidR="002B0525" w:rsidRPr="00D57734" w:rsidRDefault="009C4668" w:rsidP="00421206">
      <w:pPr>
        <w:pStyle w:val="Paragraphedeliste"/>
        <w:numPr>
          <w:ilvl w:val="0"/>
          <w:numId w:val="30"/>
        </w:numPr>
      </w:pPr>
      <w:r>
        <w:t>Profil</w:t>
      </w:r>
      <w:r w:rsidR="00065D17" w:rsidRPr="00D57734">
        <w:t xml:space="preserve"> </w:t>
      </w:r>
      <w:r>
        <w:t>v</w:t>
      </w:r>
      <w:r w:rsidR="00065D17" w:rsidRPr="00D57734">
        <w:t>3.1</w:t>
      </w:r>
    </w:p>
    <w:p w14:paraId="4F452AEE" w14:textId="34A3F5B2" w:rsidR="0018246A" w:rsidRPr="00D57734" w:rsidRDefault="0018246A" w:rsidP="00065D17">
      <w:pPr>
        <w:pStyle w:val="Paragraphedeliste"/>
        <w:numPr>
          <w:ilvl w:val="1"/>
          <w:numId w:val="30"/>
        </w:numPr>
      </w:pPr>
      <w:r w:rsidRPr="00D57734">
        <w:t>Contenu de la version 3.1</w:t>
      </w:r>
    </w:p>
    <w:p w14:paraId="4CDCFC9B" w14:textId="7F3581DC" w:rsidR="004871F9" w:rsidRPr="00D57734" w:rsidRDefault="004871F9" w:rsidP="00065D17">
      <w:pPr>
        <w:pStyle w:val="Paragraphedeliste"/>
        <w:numPr>
          <w:ilvl w:val="2"/>
          <w:numId w:val="30"/>
        </w:numPr>
      </w:pPr>
      <w:r w:rsidRPr="00D57734">
        <w:t>Proposition de texte sur l’introduction d l’entête Identity (STIR)</w:t>
      </w:r>
    </w:p>
    <w:p w14:paraId="54D39A27" w14:textId="7F05D3F3" w:rsidR="004871F9" w:rsidRPr="00D57734" w:rsidRDefault="004871F9" w:rsidP="00065D17">
      <w:pPr>
        <w:pStyle w:val="Paragraphedeliste"/>
        <w:numPr>
          <w:ilvl w:val="2"/>
          <w:numId w:val="30"/>
        </w:numPr>
      </w:pPr>
      <w:r w:rsidRPr="00D57734">
        <w:t xml:space="preserve">Proposition sur EVS </w:t>
      </w:r>
    </w:p>
    <w:p w14:paraId="54CDADD2" w14:textId="1DA11142" w:rsidR="004871F9" w:rsidRPr="00D57734" w:rsidRDefault="004871F9" w:rsidP="00065D17">
      <w:pPr>
        <w:pStyle w:val="Paragraphedeliste"/>
        <w:numPr>
          <w:ilvl w:val="2"/>
          <w:numId w:val="30"/>
        </w:numPr>
      </w:pPr>
      <w:r w:rsidRPr="00D57734">
        <w:t>Continuer/Finaliser les discussions sur ECT</w:t>
      </w:r>
    </w:p>
    <w:p w14:paraId="71924174" w14:textId="76A52E83" w:rsidR="004871F9" w:rsidRPr="00D57734" w:rsidRDefault="004871F9" w:rsidP="00065D17">
      <w:pPr>
        <w:pStyle w:val="Paragraphedeliste"/>
        <w:numPr>
          <w:ilvl w:val="2"/>
          <w:numId w:val="30"/>
        </w:numPr>
      </w:pPr>
      <w:r w:rsidRPr="00D57734">
        <w:t>Proposition de texte pour ACR</w:t>
      </w:r>
    </w:p>
    <w:p w14:paraId="39F6506A" w14:textId="0D2068DE" w:rsidR="00A131EF" w:rsidRPr="00D57734" w:rsidRDefault="00A131EF" w:rsidP="00065D17">
      <w:pPr>
        <w:pStyle w:val="Paragraphedeliste"/>
        <w:numPr>
          <w:ilvl w:val="1"/>
          <w:numId w:val="30"/>
        </w:numPr>
      </w:pPr>
      <w:r w:rsidRPr="00D57734">
        <w:t>Calendrier de publication : date de mise en consultation / durée de cette phase / date de publication de la v3.1</w:t>
      </w:r>
    </w:p>
    <w:p w14:paraId="12E5FC20" w14:textId="47875E67" w:rsidR="004871F9" w:rsidRPr="00D57734" w:rsidRDefault="00C860B1" w:rsidP="00065D17">
      <w:pPr>
        <w:pStyle w:val="Paragraphedeliste"/>
        <w:numPr>
          <w:ilvl w:val="1"/>
          <w:numId w:val="30"/>
        </w:numPr>
      </w:pPr>
      <w:r>
        <w:t>C</w:t>
      </w:r>
      <w:r w:rsidR="004871F9" w:rsidRPr="00D57734">
        <w:t xml:space="preserve">ahier de test </w:t>
      </w:r>
      <w:r>
        <w:t xml:space="preserve">du </w:t>
      </w:r>
      <w:r w:rsidR="004871F9" w:rsidRPr="00D57734">
        <w:t>profil SIP associé</w:t>
      </w:r>
    </w:p>
    <w:p w14:paraId="1C060A34" w14:textId="6276BA64" w:rsidR="004871F9" w:rsidRPr="00D57734" w:rsidRDefault="004871F9" w:rsidP="00421206">
      <w:pPr>
        <w:pStyle w:val="Paragraphedeliste"/>
        <w:numPr>
          <w:ilvl w:val="0"/>
          <w:numId w:val="30"/>
        </w:numPr>
      </w:pPr>
      <w:r w:rsidRPr="00D57734">
        <w:t xml:space="preserve">Retour sur la présentation fait à l’ARCEP sur l'identification des appels d'origine internationale </w:t>
      </w:r>
    </w:p>
    <w:p w14:paraId="53EE6382" w14:textId="77777777" w:rsidR="004F230D" w:rsidRDefault="004F230D" w:rsidP="00840A84">
      <w:pPr>
        <w:pStyle w:val="Paragraphedeliste"/>
        <w:rPr>
          <w:rFonts w:ascii="Arial" w:hAnsi="Arial" w:cs="Arial"/>
        </w:rPr>
      </w:pPr>
    </w:p>
    <w:p w14:paraId="7B6C49AA" w14:textId="77777777" w:rsidR="00840A84" w:rsidRPr="00A91E72" w:rsidRDefault="00840A84" w:rsidP="00A91E72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  <w:b/>
        </w:rPr>
      </w:pPr>
    </w:p>
    <w:p w14:paraId="672B232C" w14:textId="77777777" w:rsidR="00A91E72" w:rsidRPr="00C860B1" w:rsidRDefault="00A91E72" w:rsidP="00A91E72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</w:rPr>
      </w:pPr>
      <w:r w:rsidRPr="00C860B1">
        <w:rPr>
          <w:rFonts w:ascii="Arial" w:hAnsi="Arial" w:cs="Arial"/>
          <w:b/>
          <w:sz w:val="28"/>
          <w:szCs w:val="28"/>
        </w:rPr>
        <w:t>Validation du CR de la dernière réunion,</w:t>
      </w:r>
    </w:p>
    <w:p w14:paraId="4FE90540" w14:textId="77777777" w:rsidR="00C06488" w:rsidRDefault="00C06488" w:rsidP="005F33FC">
      <w:pPr>
        <w:autoSpaceDE w:val="0"/>
        <w:autoSpaceDN w:val="0"/>
        <w:jc w:val="both"/>
        <w:rPr>
          <w:rFonts w:ascii="Arial" w:hAnsi="Arial" w:cs="Arial"/>
        </w:rPr>
      </w:pPr>
    </w:p>
    <w:p w14:paraId="26C0685F" w14:textId="77777777" w:rsidR="0075544C" w:rsidRPr="003423D4" w:rsidRDefault="0075544C" w:rsidP="0075544C">
      <w:pPr>
        <w:pStyle w:val="Paragraphedeliste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3423D4">
        <w:rPr>
          <w:rFonts w:ascii="Arial" w:hAnsi="Arial" w:cs="Arial"/>
        </w:rPr>
        <w:t xml:space="preserve"> compte-rendu de la précédente réunion du GT a été validé en séance.</w:t>
      </w:r>
    </w:p>
    <w:p w14:paraId="7FEC179A" w14:textId="6C5D4CC2" w:rsidR="00942603" w:rsidRDefault="00942603" w:rsidP="005F33FC">
      <w:pPr>
        <w:autoSpaceDE w:val="0"/>
        <w:autoSpaceDN w:val="0"/>
        <w:jc w:val="both"/>
        <w:rPr>
          <w:rFonts w:ascii="Arial" w:hAnsi="Arial" w:cs="Arial"/>
        </w:rPr>
      </w:pPr>
    </w:p>
    <w:p w14:paraId="6980EC16" w14:textId="66554903" w:rsidR="0075544C" w:rsidRPr="00A308F0" w:rsidRDefault="0075544C" w:rsidP="0075544C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A308F0">
        <w:rPr>
          <w:rFonts w:ascii="Arial" w:hAnsi="Arial" w:cs="Arial"/>
          <w:b/>
          <w:sz w:val="28"/>
          <w:szCs w:val="28"/>
          <w:lang w:val="en-US"/>
        </w:rPr>
        <w:t xml:space="preserve">Appels </w:t>
      </w:r>
      <w:proofErr w:type="spellStart"/>
      <w:r w:rsidRPr="00A308F0">
        <w:rPr>
          <w:rFonts w:ascii="Arial" w:hAnsi="Arial" w:cs="Arial"/>
          <w:b/>
          <w:sz w:val="28"/>
          <w:szCs w:val="28"/>
          <w:lang w:val="en-US"/>
        </w:rPr>
        <w:t>d’urgence</w:t>
      </w:r>
      <w:proofErr w:type="spellEnd"/>
      <w:r w:rsidRPr="00A308F0">
        <w:rPr>
          <w:rFonts w:ascii="Arial" w:hAnsi="Arial" w:cs="Arial"/>
          <w:b/>
          <w:sz w:val="28"/>
          <w:szCs w:val="28"/>
          <w:lang w:val="en-US"/>
        </w:rPr>
        <w:t>:</w:t>
      </w:r>
    </w:p>
    <w:p w14:paraId="2464E134" w14:textId="7DCF89B6" w:rsidR="0075544C" w:rsidRDefault="0075544C" w:rsidP="0075544C">
      <w:pPr>
        <w:pStyle w:val="Paragraphedeliste"/>
        <w:numPr>
          <w:ilvl w:val="1"/>
          <w:numId w:val="31"/>
        </w:numPr>
        <w:autoSpaceDE w:val="0"/>
        <w:autoSpaceDN w:val="0"/>
        <w:jc w:val="both"/>
        <w:rPr>
          <w:rFonts w:ascii="Arial" w:hAnsi="Arial" w:cs="Arial"/>
          <w:b/>
          <w:lang w:val="en-US"/>
        </w:rPr>
      </w:pPr>
      <w:r w:rsidRPr="0075544C">
        <w:rPr>
          <w:rFonts w:ascii="Arial" w:hAnsi="Arial" w:cs="Arial"/>
          <w:b/>
          <w:lang w:val="en-US"/>
        </w:rPr>
        <w:t xml:space="preserve"> PSAP call back </w:t>
      </w:r>
    </w:p>
    <w:p w14:paraId="1DE315D0" w14:textId="1EE1EFEC" w:rsidR="0075544C" w:rsidRDefault="0075544C" w:rsidP="0079312B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 w:rsidRPr="00F70A73">
        <w:rPr>
          <w:rFonts w:ascii="Arial" w:hAnsi="Arial" w:cs="Arial"/>
        </w:rPr>
        <w:t>Goran</w:t>
      </w:r>
      <w:r w:rsidR="00F70A73" w:rsidRPr="00F70A73">
        <w:rPr>
          <w:rFonts w:ascii="Arial" w:hAnsi="Arial" w:cs="Arial"/>
        </w:rPr>
        <w:t xml:space="preserve"> T (</w:t>
      </w:r>
      <w:proofErr w:type="spellStart"/>
      <w:r w:rsidR="00F70A73" w:rsidRPr="00F70A73">
        <w:rPr>
          <w:rFonts w:ascii="Arial" w:hAnsi="Arial" w:cs="Arial"/>
        </w:rPr>
        <w:t>ByTe</w:t>
      </w:r>
      <w:r w:rsidR="00F70A73">
        <w:rPr>
          <w:rFonts w:ascii="Arial" w:hAnsi="Arial" w:cs="Arial"/>
        </w:rPr>
        <w:t>l</w:t>
      </w:r>
      <w:proofErr w:type="spellEnd"/>
      <w:r w:rsidR="00F70A73" w:rsidRPr="00F70A73">
        <w:rPr>
          <w:rFonts w:ascii="Arial" w:hAnsi="Arial" w:cs="Arial"/>
        </w:rPr>
        <w:t>)</w:t>
      </w:r>
      <w:r w:rsidR="006C7862">
        <w:rPr>
          <w:rFonts w:ascii="Arial" w:hAnsi="Arial" w:cs="Arial"/>
        </w:rPr>
        <w:t xml:space="preserve"> présente </w:t>
      </w:r>
      <w:r w:rsidR="00511162">
        <w:rPr>
          <w:rFonts w:ascii="Arial" w:hAnsi="Arial" w:cs="Arial"/>
        </w:rPr>
        <w:t>le sujet</w:t>
      </w:r>
      <w:r w:rsidR="0002312D">
        <w:rPr>
          <w:rFonts w:ascii="Arial" w:hAnsi="Arial" w:cs="Arial"/>
        </w:rPr>
        <w:t>, et</w:t>
      </w:r>
      <w:r w:rsidR="00667CFF">
        <w:rPr>
          <w:rFonts w:ascii="Arial" w:hAnsi="Arial" w:cs="Arial"/>
        </w:rPr>
        <w:t xml:space="preserve"> qui pourrait </w:t>
      </w:r>
      <w:r w:rsidR="0002312D">
        <w:rPr>
          <w:rFonts w:ascii="Arial" w:hAnsi="Arial" w:cs="Arial"/>
        </w:rPr>
        <w:t>être</w:t>
      </w:r>
      <w:r w:rsidR="00667CFF">
        <w:rPr>
          <w:rFonts w:ascii="Arial" w:hAnsi="Arial" w:cs="Arial"/>
        </w:rPr>
        <w:t xml:space="preserve"> résum</w:t>
      </w:r>
      <w:r w:rsidR="0002312D">
        <w:rPr>
          <w:rFonts w:ascii="Arial" w:hAnsi="Arial" w:cs="Arial"/>
        </w:rPr>
        <w:t>é</w:t>
      </w:r>
      <w:r w:rsidR="00667CFF">
        <w:rPr>
          <w:rFonts w:ascii="Arial" w:hAnsi="Arial" w:cs="Arial"/>
        </w:rPr>
        <w:t xml:space="preserve"> au fait </w:t>
      </w:r>
      <w:r w:rsidR="00D452DF">
        <w:rPr>
          <w:rFonts w:ascii="Arial" w:hAnsi="Arial" w:cs="Arial"/>
        </w:rPr>
        <w:t>que les appels</w:t>
      </w:r>
      <w:r w:rsidR="00667CFF">
        <w:rPr>
          <w:rFonts w:ascii="Arial" w:hAnsi="Arial" w:cs="Arial"/>
        </w:rPr>
        <w:t xml:space="preserve"> vers un numéro d’urgence</w:t>
      </w:r>
      <w:r w:rsidR="00EE1E2C">
        <w:rPr>
          <w:rFonts w:ascii="Arial" w:hAnsi="Arial" w:cs="Arial"/>
        </w:rPr>
        <w:t xml:space="preserve"> </w:t>
      </w:r>
      <w:r w:rsidR="0002312D">
        <w:rPr>
          <w:rFonts w:ascii="Arial" w:hAnsi="Arial" w:cs="Arial"/>
        </w:rPr>
        <w:t>ainsi que</w:t>
      </w:r>
      <w:r w:rsidR="00EE1E2C">
        <w:rPr>
          <w:rFonts w:ascii="Arial" w:hAnsi="Arial" w:cs="Arial"/>
        </w:rPr>
        <w:t xml:space="preserve"> </w:t>
      </w:r>
      <w:r w:rsidR="00874FC8">
        <w:rPr>
          <w:rFonts w:ascii="Arial" w:hAnsi="Arial" w:cs="Arial"/>
        </w:rPr>
        <w:t>PSAP call back</w:t>
      </w:r>
      <w:r w:rsidR="00367620">
        <w:rPr>
          <w:rFonts w:ascii="Arial" w:hAnsi="Arial" w:cs="Arial"/>
        </w:rPr>
        <w:t xml:space="preserve"> </w:t>
      </w:r>
      <w:r w:rsidR="00874FC8">
        <w:rPr>
          <w:rFonts w:ascii="Arial" w:hAnsi="Arial" w:cs="Arial"/>
        </w:rPr>
        <w:t>sont</w:t>
      </w:r>
      <w:r w:rsidR="00367620">
        <w:rPr>
          <w:rFonts w:ascii="Arial" w:hAnsi="Arial" w:cs="Arial"/>
        </w:rPr>
        <w:t xml:space="preserve"> vu</w:t>
      </w:r>
      <w:r w:rsidR="00874FC8">
        <w:rPr>
          <w:rFonts w:ascii="Arial" w:hAnsi="Arial" w:cs="Arial"/>
        </w:rPr>
        <w:t>s</w:t>
      </w:r>
      <w:r w:rsidR="00367620">
        <w:rPr>
          <w:rFonts w:ascii="Arial" w:hAnsi="Arial" w:cs="Arial"/>
        </w:rPr>
        <w:t xml:space="preserve"> comme </w:t>
      </w:r>
      <w:r w:rsidR="00874FC8">
        <w:rPr>
          <w:rFonts w:ascii="Arial" w:hAnsi="Arial" w:cs="Arial"/>
        </w:rPr>
        <w:t>des</w:t>
      </w:r>
      <w:r w:rsidR="00367620">
        <w:rPr>
          <w:rFonts w:ascii="Arial" w:hAnsi="Arial" w:cs="Arial"/>
        </w:rPr>
        <w:t xml:space="preserve"> appel</w:t>
      </w:r>
      <w:r w:rsidR="00874FC8">
        <w:rPr>
          <w:rFonts w:ascii="Arial" w:hAnsi="Arial" w:cs="Arial"/>
        </w:rPr>
        <w:t>s</w:t>
      </w:r>
      <w:r w:rsidR="00367620">
        <w:rPr>
          <w:rFonts w:ascii="Arial" w:hAnsi="Arial" w:cs="Arial"/>
        </w:rPr>
        <w:t xml:space="preserve"> « norma</w:t>
      </w:r>
      <w:r w:rsidR="00874FC8">
        <w:rPr>
          <w:rFonts w:ascii="Arial" w:hAnsi="Arial" w:cs="Arial"/>
        </w:rPr>
        <w:t>ux</w:t>
      </w:r>
      <w:r w:rsidR="00367620">
        <w:rPr>
          <w:rFonts w:ascii="Arial" w:hAnsi="Arial" w:cs="Arial"/>
        </w:rPr>
        <w:t> » au niveau des interco inter</w:t>
      </w:r>
      <w:r w:rsidR="00E279E2">
        <w:rPr>
          <w:rFonts w:ascii="Arial" w:hAnsi="Arial" w:cs="Arial"/>
        </w:rPr>
        <w:t>-opérateurs sans aucun signe distinctif</w:t>
      </w:r>
      <w:r w:rsidR="0017259E">
        <w:rPr>
          <w:rFonts w:ascii="Arial" w:hAnsi="Arial" w:cs="Arial"/>
        </w:rPr>
        <w:t xml:space="preserve"> qui permettrait </w:t>
      </w:r>
      <w:r w:rsidR="00FC382C">
        <w:rPr>
          <w:rFonts w:ascii="Arial" w:hAnsi="Arial" w:cs="Arial"/>
        </w:rPr>
        <w:t>de leur réserver un traitement plus prioritaire.</w:t>
      </w:r>
    </w:p>
    <w:p w14:paraId="40643F06" w14:textId="44D0CF9B" w:rsidR="0079312B" w:rsidRDefault="0079312B" w:rsidP="0079312B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Bytel</w:t>
      </w:r>
      <w:proofErr w:type="spellEnd"/>
      <w:r>
        <w:rPr>
          <w:rFonts w:ascii="Arial" w:hAnsi="Arial" w:cs="Arial"/>
        </w:rPr>
        <w:t xml:space="preserve"> a présenté 3 options : </w:t>
      </w:r>
    </w:p>
    <w:p w14:paraId="19B958D5" w14:textId="243C7B12" w:rsidR="0079312B" w:rsidRDefault="0079312B" w:rsidP="008B7289">
      <w:pPr>
        <w:pStyle w:val="Paragraphedeliste"/>
        <w:numPr>
          <w:ilvl w:val="1"/>
          <w:numId w:val="34"/>
        </w:numPr>
        <w:autoSpaceDE w:val="0"/>
        <w:autoSpaceDN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Pri</w:t>
      </w:r>
      <w:r w:rsidR="00D34F73">
        <w:rPr>
          <w:rFonts w:ascii="Arial" w:hAnsi="Arial" w:cs="Arial"/>
        </w:rPr>
        <w:t>ority</w:t>
      </w:r>
      <w:proofErr w:type="spellEnd"/>
      <w:r w:rsidR="00D34F73">
        <w:rPr>
          <w:rFonts w:ascii="Arial" w:hAnsi="Arial" w:cs="Arial"/>
        </w:rPr>
        <w:t xml:space="preserve"> SIP </w:t>
      </w:r>
      <w:proofErr w:type="spellStart"/>
      <w:r w:rsidR="00D34F73">
        <w:rPr>
          <w:rFonts w:ascii="Arial" w:hAnsi="Arial" w:cs="Arial"/>
        </w:rPr>
        <w:t>Headder</w:t>
      </w:r>
      <w:proofErr w:type="spellEnd"/>
      <w:r w:rsidR="00D34F73">
        <w:rPr>
          <w:rFonts w:ascii="Arial" w:hAnsi="Arial" w:cs="Arial"/>
        </w:rPr>
        <w:t xml:space="preserve"> </w:t>
      </w:r>
    </w:p>
    <w:p w14:paraId="3F4A2F8A" w14:textId="63B13936" w:rsidR="00D34F73" w:rsidRDefault="00AA6764" w:rsidP="008B7289">
      <w:pPr>
        <w:pStyle w:val="Paragraphedeliste"/>
        <w:numPr>
          <w:ilvl w:val="1"/>
          <w:numId w:val="34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34F73">
        <w:rPr>
          <w:rFonts w:ascii="Arial" w:hAnsi="Arial" w:cs="Arial"/>
        </w:rPr>
        <w:t>nd</w:t>
      </w:r>
      <w:r>
        <w:rPr>
          <w:rFonts w:ascii="Arial" w:hAnsi="Arial" w:cs="Arial"/>
        </w:rPr>
        <w:t>ication d’un tag dans R-URI ou</w:t>
      </w:r>
      <w:r w:rsidR="000F2C30">
        <w:rPr>
          <w:rFonts w:ascii="Arial" w:hAnsi="Arial" w:cs="Arial"/>
        </w:rPr>
        <w:t xml:space="preserve"> </w:t>
      </w:r>
      <w:proofErr w:type="spellStart"/>
      <w:r w:rsidR="000F2C30">
        <w:rPr>
          <w:rFonts w:ascii="Arial" w:hAnsi="Arial" w:cs="Arial"/>
        </w:rPr>
        <w:t>From</w:t>
      </w:r>
      <w:proofErr w:type="spellEnd"/>
      <w:r w:rsidR="000F2C30">
        <w:rPr>
          <w:rFonts w:ascii="Arial" w:hAnsi="Arial" w:cs="Arial"/>
        </w:rPr>
        <w:t xml:space="preserve"> header</w:t>
      </w:r>
    </w:p>
    <w:p w14:paraId="20ECC3AE" w14:textId="5BED1C1A" w:rsidR="000F2C30" w:rsidRPr="00F70A73" w:rsidRDefault="000F2C30" w:rsidP="008B7289">
      <w:pPr>
        <w:pStyle w:val="Paragraphedeliste"/>
        <w:numPr>
          <w:ilvl w:val="1"/>
          <w:numId w:val="34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Ressource-</w:t>
      </w:r>
      <w:proofErr w:type="spellStart"/>
      <w:r>
        <w:rPr>
          <w:rFonts w:ascii="Arial" w:hAnsi="Arial" w:cs="Arial"/>
        </w:rPr>
        <w:t>Priorit</w:t>
      </w:r>
      <w:r w:rsidR="006E69C3">
        <w:rPr>
          <w:rFonts w:ascii="Arial" w:hAnsi="Arial" w:cs="Arial"/>
        </w:rPr>
        <w:t>y</w:t>
      </w:r>
      <w:proofErr w:type="spellEnd"/>
      <w:r w:rsidR="006E69C3">
        <w:rPr>
          <w:rFonts w:ascii="Arial" w:hAnsi="Arial" w:cs="Arial"/>
        </w:rPr>
        <w:t xml:space="preserve"> header (RPH)</w:t>
      </w:r>
    </w:p>
    <w:p w14:paraId="7DD209D1" w14:textId="42276CC8" w:rsidR="0075544C" w:rsidRDefault="0075544C" w:rsidP="00F70A73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  <w:b/>
        </w:rPr>
      </w:pPr>
    </w:p>
    <w:p w14:paraId="7D8500A1" w14:textId="789FCBC3" w:rsidR="007A35A5" w:rsidRDefault="00517B38" w:rsidP="00F70A73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</w:rPr>
      </w:pPr>
      <w:r w:rsidRPr="00184BCB">
        <w:rPr>
          <w:rFonts w:ascii="Arial" w:hAnsi="Arial" w:cs="Arial"/>
        </w:rPr>
        <w:t>Bien que l’option</w:t>
      </w:r>
      <w:r w:rsidR="00184BCB" w:rsidRPr="00184BCB">
        <w:rPr>
          <w:rFonts w:ascii="Arial" w:hAnsi="Arial" w:cs="Arial"/>
        </w:rPr>
        <w:t>1</w:t>
      </w:r>
      <w:r w:rsidR="00A5583E">
        <w:rPr>
          <w:rFonts w:ascii="Arial" w:hAnsi="Arial" w:cs="Arial"/>
        </w:rPr>
        <w:t xml:space="preserve"> semble plus simple</w:t>
      </w:r>
      <w:r w:rsidR="00FB34DF">
        <w:rPr>
          <w:rFonts w:ascii="Arial" w:hAnsi="Arial" w:cs="Arial"/>
        </w:rPr>
        <w:t xml:space="preserve">, l’option3 </w:t>
      </w:r>
      <w:r w:rsidR="00F31D82">
        <w:rPr>
          <w:rFonts w:ascii="Arial" w:hAnsi="Arial" w:cs="Arial"/>
        </w:rPr>
        <w:t>est potentiellement plus pérenne car le sujet</w:t>
      </w:r>
      <w:r w:rsidR="0003484B">
        <w:rPr>
          <w:rFonts w:ascii="Arial" w:hAnsi="Arial" w:cs="Arial"/>
        </w:rPr>
        <w:t xml:space="preserve"> est</w:t>
      </w:r>
      <w:r w:rsidR="00F31D82">
        <w:rPr>
          <w:rFonts w:ascii="Arial" w:hAnsi="Arial" w:cs="Arial"/>
        </w:rPr>
        <w:t xml:space="preserve"> aussi en étude en GT-MA APNF</w:t>
      </w:r>
      <w:r w:rsidR="0003484B">
        <w:rPr>
          <w:rFonts w:ascii="Arial" w:hAnsi="Arial" w:cs="Arial"/>
        </w:rPr>
        <w:t>.</w:t>
      </w:r>
    </w:p>
    <w:p w14:paraId="2558EE14" w14:textId="2899A81B" w:rsidR="0003484B" w:rsidRDefault="0003484B" w:rsidP="00F70A73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Le groupe s’est entendu à ce que</w:t>
      </w:r>
      <w:r w:rsidR="0017616A">
        <w:rPr>
          <w:rFonts w:ascii="Arial" w:hAnsi="Arial" w:cs="Arial"/>
        </w:rPr>
        <w:t> :</w:t>
      </w:r>
    </w:p>
    <w:p w14:paraId="29D2E5C8" w14:textId="57C5C67F" w:rsidR="0017616A" w:rsidRDefault="0017616A" w:rsidP="0017616A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Chaque opérateur étudie les 2 options (</w:t>
      </w:r>
      <w:proofErr w:type="spellStart"/>
      <w:r>
        <w:rPr>
          <w:rFonts w:ascii="Arial" w:hAnsi="Arial" w:cs="Arial"/>
        </w:rPr>
        <w:t>P</w:t>
      </w:r>
      <w:r w:rsidR="00170547">
        <w:rPr>
          <w:rFonts w:ascii="Arial" w:hAnsi="Arial" w:cs="Arial"/>
        </w:rPr>
        <w:t>riority</w:t>
      </w:r>
      <w:proofErr w:type="spellEnd"/>
      <w:r w:rsidR="00170547">
        <w:rPr>
          <w:rFonts w:ascii="Arial" w:hAnsi="Arial" w:cs="Arial"/>
        </w:rPr>
        <w:t xml:space="preserve"> Header et Ressource-</w:t>
      </w:r>
      <w:proofErr w:type="spellStart"/>
      <w:r w:rsidR="00170547">
        <w:rPr>
          <w:rFonts w:ascii="Arial" w:hAnsi="Arial" w:cs="Arial"/>
        </w:rPr>
        <w:t>Priority</w:t>
      </w:r>
      <w:proofErr w:type="spellEnd"/>
      <w:r w:rsidR="00170547">
        <w:rPr>
          <w:rFonts w:ascii="Arial" w:hAnsi="Arial" w:cs="Arial"/>
        </w:rPr>
        <w:t xml:space="preserve"> Header) notamment en se rapprochant des constructeurs </w:t>
      </w:r>
      <w:r w:rsidR="00960E0F" w:rsidRPr="00A308F0">
        <w:rPr>
          <w:rFonts w:ascii="Arial" w:hAnsi="Arial" w:cs="Arial"/>
          <w:color w:val="FF0000"/>
        </w:rPr>
        <w:t>[P</w:t>
      </w:r>
      <w:r w:rsidR="00A308F0" w:rsidRPr="00A308F0">
        <w:rPr>
          <w:rFonts w:ascii="Arial" w:hAnsi="Arial" w:cs="Arial"/>
          <w:color w:val="FF0000"/>
        </w:rPr>
        <w:t>A</w:t>
      </w:r>
      <w:r w:rsidR="00B40C1C">
        <w:rPr>
          <w:rFonts w:ascii="Arial" w:hAnsi="Arial" w:cs="Arial"/>
          <w:color w:val="FF0000"/>
        </w:rPr>
        <w:t>-</w:t>
      </w:r>
      <w:proofErr w:type="gramStart"/>
      <w:r w:rsidR="00B40C1C">
        <w:rPr>
          <w:rFonts w:ascii="Arial" w:hAnsi="Arial" w:cs="Arial"/>
          <w:color w:val="FF0000"/>
        </w:rPr>
        <w:t>1</w:t>
      </w:r>
      <w:r w:rsidR="00A308F0" w:rsidRPr="00A308F0">
        <w:rPr>
          <w:rFonts w:ascii="Arial" w:hAnsi="Arial" w:cs="Arial"/>
          <w:color w:val="FF0000"/>
        </w:rPr>
        <w:t>:</w:t>
      </w:r>
      <w:proofErr w:type="gramEnd"/>
      <w:r w:rsidR="00A308F0" w:rsidRPr="00A308F0">
        <w:rPr>
          <w:rFonts w:ascii="Arial" w:hAnsi="Arial" w:cs="Arial"/>
          <w:color w:val="FF0000"/>
        </w:rPr>
        <w:t xml:space="preserve"> Tous</w:t>
      </w:r>
      <w:r w:rsidR="00960E0F" w:rsidRPr="00A308F0">
        <w:rPr>
          <w:rFonts w:ascii="Arial" w:hAnsi="Arial" w:cs="Arial"/>
          <w:color w:val="FF0000"/>
        </w:rPr>
        <w:t>]</w:t>
      </w:r>
    </w:p>
    <w:p w14:paraId="3DE14E47" w14:textId="53770EA8" w:rsidR="00170547" w:rsidRDefault="00170547" w:rsidP="0017616A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Attendre </w:t>
      </w:r>
      <w:r w:rsidR="00A825E2">
        <w:rPr>
          <w:rFonts w:ascii="Arial" w:hAnsi="Arial" w:cs="Arial"/>
        </w:rPr>
        <w:t>les conclusions</w:t>
      </w:r>
      <w:r>
        <w:rPr>
          <w:rFonts w:ascii="Arial" w:hAnsi="Arial" w:cs="Arial"/>
        </w:rPr>
        <w:t xml:space="preserve"> du GT-MA APNF sur les mécanismes d’authentification des appels</w:t>
      </w:r>
      <w:r w:rsidR="00A825E2">
        <w:rPr>
          <w:rFonts w:ascii="Arial" w:hAnsi="Arial" w:cs="Arial"/>
        </w:rPr>
        <w:t>. Prévu fin décembre</w:t>
      </w:r>
    </w:p>
    <w:p w14:paraId="673D3FE0" w14:textId="28B51B36" w:rsidR="00A825E2" w:rsidRDefault="00A825E2" w:rsidP="0017616A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 w:rsidR="00CD7193">
        <w:rPr>
          <w:rFonts w:ascii="Arial" w:hAnsi="Arial" w:cs="Arial"/>
        </w:rPr>
        <w:t xml:space="preserve">mettre le sujet en </w:t>
      </w:r>
      <w:r w:rsidR="00B60801">
        <w:rPr>
          <w:rFonts w:ascii="Arial" w:hAnsi="Arial" w:cs="Arial"/>
        </w:rPr>
        <w:t>o</w:t>
      </w:r>
      <w:r w:rsidR="00CD7193">
        <w:rPr>
          <w:rFonts w:ascii="Arial" w:hAnsi="Arial" w:cs="Arial"/>
        </w:rPr>
        <w:t xml:space="preserve">rdre du jour du </w:t>
      </w:r>
      <w:r w:rsidR="00B60801">
        <w:rPr>
          <w:rFonts w:ascii="Arial" w:hAnsi="Arial" w:cs="Arial"/>
        </w:rPr>
        <w:t>GT d</w:t>
      </w:r>
      <w:r w:rsidR="004E4840">
        <w:rPr>
          <w:rFonts w:ascii="Arial" w:hAnsi="Arial" w:cs="Arial"/>
        </w:rPr>
        <w:t>u</w:t>
      </w:r>
      <w:r w:rsidR="00B60801">
        <w:rPr>
          <w:rFonts w:ascii="Arial" w:hAnsi="Arial" w:cs="Arial"/>
        </w:rPr>
        <w:t xml:space="preserve"> 01/2022</w:t>
      </w:r>
    </w:p>
    <w:p w14:paraId="322B03E5" w14:textId="77777777" w:rsidR="00F43FFD" w:rsidRPr="00184BCB" w:rsidRDefault="00F43FFD" w:rsidP="00F43FFD">
      <w:pPr>
        <w:pStyle w:val="Paragraphedeliste"/>
        <w:autoSpaceDE w:val="0"/>
        <w:autoSpaceDN w:val="0"/>
        <w:jc w:val="both"/>
        <w:rPr>
          <w:rFonts w:ascii="Arial" w:hAnsi="Arial" w:cs="Arial"/>
        </w:rPr>
      </w:pPr>
    </w:p>
    <w:p w14:paraId="39DF2BE4" w14:textId="680F2854" w:rsidR="007A35A5" w:rsidRDefault="00F43FFD" w:rsidP="00F43FFD">
      <w:pPr>
        <w:pStyle w:val="Paragraphedeliste"/>
        <w:numPr>
          <w:ilvl w:val="1"/>
          <w:numId w:val="31"/>
        </w:numPr>
        <w:autoSpaceDE w:val="0"/>
        <w:autoSpaceDN w:val="0"/>
        <w:jc w:val="both"/>
        <w:rPr>
          <w:rFonts w:ascii="Arial" w:hAnsi="Arial" w:cs="Arial"/>
          <w:b/>
          <w:lang w:val="en-US"/>
        </w:rPr>
      </w:pPr>
      <w:proofErr w:type="spellStart"/>
      <w:r w:rsidRPr="00F43FFD">
        <w:rPr>
          <w:rFonts w:ascii="Arial" w:hAnsi="Arial" w:cs="Arial"/>
          <w:b/>
          <w:lang w:val="en-US"/>
        </w:rPr>
        <w:t>eCall</w:t>
      </w:r>
      <w:proofErr w:type="spellEnd"/>
    </w:p>
    <w:p w14:paraId="288B0159" w14:textId="77777777" w:rsidR="00A308F0" w:rsidRDefault="00A308F0" w:rsidP="00A308F0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  <w:b/>
          <w:lang w:val="en-US"/>
        </w:rPr>
      </w:pPr>
    </w:p>
    <w:p w14:paraId="3F9A303D" w14:textId="710624C0" w:rsidR="001B50BF" w:rsidRPr="00BE0FB2" w:rsidRDefault="00D825D6" w:rsidP="00A308F0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/>
        </w:rPr>
      </w:pPr>
      <w:r w:rsidRPr="00A308F0">
        <w:rPr>
          <w:rFonts w:ascii="Arial" w:hAnsi="Arial" w:cs="Arial"/>
        </w:rPr>
        <w:t>Orange</w:t>
      </w:r>
      <w:r w:rsidR="001A09B0" w:rsidRPr="00A308F0">
        <w:rPr>
          <w:rFonts w:ascii="Arial" w:hAnsi="Arial" w:cs="Arial"/>
        </w:rPr>
        <w:t xml:space="preserve"> présente le sujet </w:t>
      </w:r>
      <w:r w:rsidR="00A13CD9" w:rsidRPr="00A308F0">
        <w:rPr>
          <w:rFonts w:ascii="Arial" w:hAnsi="Arial" w:cs="Arial"/>
        </w:rPr>
        <w:t>(</w:t>
      </w:r>
      <w:r w:rsidR="00A33E08" w:rsidRPr="00A308F0">
        <w:rPr>
          <w:rFonts w:ascii="Arial" w:hAnsi="Arial" w:cs="Arial"/>
        </w:rPr>
        <w:t xml:space="preserve">voir Annexe </w:t>
      </w:r>
      <w:r w:rsidR="00BE0FB2">
        <w:rPr>
          <w:rFonts w:ascii="Arial" w:hAnsi="Arial" w:cs="Arial"/>
        </w:rPr>
        <w:t>1</w:t>
      </w:r>
      <w:r w:rsidR="00A13CD9" w:rsidRPr="00A308F0">
        <w:rPr>
          <w:rFonts w:ascii="Arial" w:hAnsi="Arial" w:cs="Arial"/>
        </w:rPr>
        <w:t>)</w:t>
      </w:r>
    </w:p>
    <w:p w14:paraId="4891A674" w14:textId="3A61E5C7" w:rsidR="001B50BF" w:rsidRPr="003955FE" w:rsidRDefault="00BF13D7" w:rsidP="00A314A4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/>
        </w:rPr>
      </w:pPr>
      <w:r w:rsidRPr="00BF13D7">
        <w:rPr>
          <w:rFonts w:ascii="Arial" w:hAnsi="Arial" w:cs="Arial"/>
          <w:bCs/>
        </w:rPr>
        <w:t xml:space="preserve">Le </w:t>
      </w:r>
      <w:r>
        <w:rPr>
          <w:rFonts w:ascii="Arial" w:hAnsi="Arial" w:cs="Arial"/>
          <w:bCs/>
        </w:rPr>
        <w:t xml:space="preserve">besoin au niveau des intercos est essentiellement de permettre la </w:t>
      </w:r>
      <w:r w:rsidR="00030AC4">
        <w:rPr>
          <w:rFonts w:ascii="Arial" w:hAnsi="Arial" w:cs="Arial"/>
          <w:bCs/>
        </w:rPr>
        <w:t xml:space="preserve">transmission </w:t>
      </w:r>
      <w:r w:rsidR="008E55D4">
        <w:rPr>
          <w:rFonts w:ascii="Arial" w:hAnsi="Arial" w:cs="Arial"/>
          <w:bCs/>
        </w:rPr>
        <w:t xml:space="preserve">du </w:t>
      </w:r>
      <w:r w:rsidR="008E55D4" w:rsidRPr="008E55D4">
        <w:rPr>
          <w:rFonts w:ascii="Arial" w:hAnsi="Arial" w:cs="Arial"/>
          <w:bCs/>
        </w:rPr>
        <w:t>MSD (Minimum Set of Data)</w:t>
      </w:r>
      <w:r w:rsidR="008B60A5">
        <w:rPr>
          <w:rFonts w:ascii="Arial" w:hAnsi="Arial" w:cs="Arial"/>
          <w:bCs/>
        </w:rPr>
        <w:t xml:space="preserve"> </w:t>
      </w:r>
      <w:r w:rsidR="008B60A5">
        <w:rPr>
          <w:rFonts w:ascii="Arial" w:hAnsi="Arial" w:cs="Arial"/>
        </w:rPr>
        <w:t>dans le cas de l’</w:t>
      </w:r>
      <w:proofErr w:type="spellStart"/>
      <w:r w:rsidR="008B60A5">
        <w:rPr>
          <w:rFonts w:ascii="Arial" w:hAnsi="Arial" w:cs="Arial"/>
        </w:rPr>
        <w:t>eCall</w:t>
      </w:r>
      <w:proofErr w:type="spellEnd"/>
      <w:r w:rsidR="008B60A5">
        <w:rPr>
          <w:rFonts w:ascii="Arial" w:hAnsi="Arial" w:cs="Arial"/>
        </w:rPr>
        <w:t>-over-IMS.</w:t>
      </w:r>
    </w:p>
    <w:p w14:paraId="58B8D437" w14:textId="4B75E041" w:rsidR="003955FE" w:rsidRPr="00BF13D7" w:rsidRDefault="003B3A65" w:rsidP="00A314A4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Les impacts sur le profil so</w:t>
      </w:r>
      <w:r w:rsidR="00995692">
        <w:rPr>
          <w:rFonts w:ascii="Arial" w:hAnsi="Arial" w:cs="Arial"/>
        </w:rPr>
        <w:t xml:space="preserve">nt identifiés et clairs (voir </w:t>
      </w:r>
      <w:r w:rsidR="0004381F">
        <w:rPr>
          <w:rFonts w:ascii="Arial" w:hAnsi="Arial" w:cs="Arial"/>
        </w:rPr>
        <w:t>Annexe</w:t>
      </w:r>
      <w:r w:rsidR="00BE0FB2">
        <w:rPr>
          <w:rFonts w:ascii="Arial" w:hAnsi="Arial" w:cs="Arial"/>
        </w:rPr>
        <w:t>1</w:t>
      </w:r>
      <w:r w:rsidR="00995692">
        <w:rPr>
          <w:rFonts w:ascii="Arial" w:hAnsi="Arial" w:cs="Arial"/>
        </w:rPr>
        <w:t>)</w:t>
      </w:r>
      <w:r w:rsidR="000D3E43">
        <w:rPr>
          <w:rFonts w:ascii="Arial" w:hAnsi="Arial" w:cs="Arial"/>
        </w:rPr>
        <w:t xml:space="preserve">, il a été donc convenu de l’inclure dans la version </w:t>
      </w:r>
      <w:r w:rsidR="000D3E43" w:rsidRPr="000D3E43">
        <w:rPr>
          <w:rFonts w:ascii="Arial" w:hAnsi="Arial" w:cs="Arial"/>
          <w:b/>
          <w:bCs/>
        </w:rPr>
        <w:t>post</w:t>
      </w:r>
      <w:r w:rsidR="000D3E43">
        <w:rPr>
          <w:rFonts w:ascii="Arial" w:hAnsi="Arial" w:cs="Arial"/>
        </w:rPr>
        <w:t xml:space="preserve"> 3.1</w:t>
      </w:r>
      <w:r w:rsidR="00921955">
        <w:rPr>
          <w:rFonts w:ascii="Arial" w:hAnsi="Arial" w:cs="Arial"/>
        </w:rPr>
        <w:t xml:space="preserve"> au même titre que les PSAP call back</w:t>
      </w:r>
    </w:p>
    <w:p w14:paraId="4B49D157" w14:textId="77777777" w:rsidR="001B50BF" w:rsidRPr="00BF13D7" w:rsidRDefault="001B50BF" w:rsidP="00F43FFD">
      <w:pPr>
        <w:pStyle w:val="Paragraphedeliste"/>
        <w:autoSpaceDE w:val="0"/>
        <w:autoSpaceDN w:val="0"/>
        <w:ind w:left="360"/>
        <w:jc w:val="both"/>
        <w:rPr>
          <w:rFonts w:ascii="Arial" w:hAnsi="Arial" w:cs="Arial"/>
          <w:b/>
        </w:rPr>
      </w:pPr>
    </w:p>
    <w:p w14:paraId="2980B750" w14:textId="77BF7D35" w:rsidR="004210B4" w:rsidRPr="00FF4700" w:rsidRDefault="009C4668" w:rsidP="00FF4700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FF4700">
        <w:rPr>
          <w:rFonts w:ascii="Arial" w:hAnsi="Arial" w:cs="Arial"/>
          <w:b/>
          <w:sz w:val="28"/>
          <w:szCs w:val="28"/>
          <w:lang w:val="en-US"/>
        </w:rPr>
        <w:t>Profil v3.1</w:t>
      </w:r>
    </w:p>
    <w:p w14:paraId="08335E35" w14:textId="77777777" w:rsidR="00A308F0" w:rsidRDefault="00A308F0" w:rsidP="00A308F0">
      <w:pPr>
        <w:pStyle w:val="Paragraphedeliste"/>
        <w:autoSpaceDE w:val="0"/>
        <w:autoSpaceDN w:val="0"/>
        <w:ind w:left="426"/>
        <w:jc w:val="both"/>
        <w:rPr>
          <w:rFonts w:ascii="Arial" w:hAnsi="Arial" w:cs="Arial"/>
          <w:b/>
        </w:rPr>
      </w:pPr>
    </w:p>
    <w:p w14:paraId="645001AB" w14:textId="09923D1A" w:rsidR="00F43FFD" w:rsidRDefault="00F55D15" w:rsidP="004210B4">
      <w:pPr>
        <w:pStyle w:val="Paragraphedeliste"/>
        <w:numPr>
          <w:ilvl w:val="1"/>
          <w:numId w:val="33"/>
        </w:numPr>
        <w:autoSpaceDE w:val="0"/>
        <w:autoSpaceDN w:val="0"/>
        <w:jc w:val="both"/>
        <w:rPr>
          <w:rFonts w:ascii="Arial" w:hAnsi="Arial" w:cs="Arial"/>
          <w:b/>
        </w:rPr>
      </w:pPr>
      <w:r w:rsidRPr="00940B3C">
        <w:rPr>
          <w:rFonts w:ascii="Arial" w:hAnsi="Arial" w:cs="Arial"/>
          <w:b/>
        </w:rPr>
        <w:t xml:space="preserve">Contenu de </w:t>
      </w:r>
      <w:r w:rsidR="0018246A" w:rsidRPr="00940B3C">
        <w:rPr>
          <w:rFonts w:ascii="Arial" w:hAnsi="Arial" w:cs="Arial"/>
          <w:b/>
        </w:rPr>
        <w:t>la version 3.1</w:t>
      </w:r>
    </w:p>
    <w:p w14:paraId="34A59908" w14:textId="77777777" w:rsidR="00752A02" w:rsidRDefault="00752A02" w:rsidP="00752A02">
      <w:pPr>
        <w:pStyle w:val="Paragraphedeliste"/>
        <w:autoSpaceDE w:val="0"/>
        <w:autoSpaceDN w:val="0"/>
        <w:ind w:left="426"/>
        <w:jc w:val="both"/>
        <w:rPr>
          <w:rFonts w:ascii="Arial" w:hAnsi="Arial" w:cs="Arial"/>
          <w:b/>
        </w:rPr>
      </w:pPr>
    </w:p>
    <w:p w14:paraId="7444995A" w14:textId="263DE77D" w:rsidR="00752A02" w:rsidRPr="00682591" w:rsidRDefault="00752A02" w:rsidP="00752A02">
      <w:pPr>
        <w:pStyle w:val="Paragraphedeliste"/>
        <w:autoSpaceDE w:val="0"/>
        <w:autoSpaceDN w:val="0"/>
        <w:ind w:left="426"/>
        <w:jc w:val="both"/>
        <w:rPr>
          <w:rFonts w:ascii="Arial" w:hAnsi="Arial" w:cs="Arial"/>
          <w:bCs/>
        </w:rPr>
      </w:pPr>
      <w:r w:rsidRPr="00682591">
        <w:rPr>
          <w:rFonts w:ascii="Arial" w:hAnsi="Arial" w:cs="Arial"/>
          <w:bCs/>
        </w:rPr>
        <w:t>Les sujets candidats sont</w:t>
      </w:r>
    </w:p>
    <w:p w14:paraId="3B715E9C" w14:textId="07476802" w:rsidR="00981532" w:rsidRDefault="00981532" w:rsidP="00981532">
      <w:pPr>
        <w:autoSpaceDE w:val="0"/>
        <w:autoSpaceDN w:val="0"/>
        <w:jc w:val="both"/>
        <w:rPr>
          <w:rFonts w:ascii="Arial" w:hAnsi="Arial" w:cs="Arial"/>
          <w:b/>
        </w:rPr>
      </w:pPr>
    </w:p>
    <w:p w14:paraId="596DC654" w14:textId="3353872F" w:rsidR="00981532" w:rsidRDefault="00DB4A3C" w:rsidP="00DB4A3C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 w:rsidRPr="00DB4A3C">
        <w:rPr>
          <w:rFonts w:ascii="Arial" w:hAnsi="Arial" w:cs="Arial"/>
          <w:bCs/>
        </w:rPr>
        <w:t>ACR :</w:t>
      </w:r>
      <w:r w:rsidR="00365FFB">
        <w:rPr>
          <w:rFonts w:ascii="Arial" w:hAnsi="Arial" w:cs="Arial"/>
          <w:bCs/>
        </w:rPr>
        <w:t xml:space="preserve"> </w:t>
      </w:r>
      <w:r w:rsidR="00CD58F6">
        <w:rPr>
          <w:rFonts w:ascii="Arial" w:hAnsi="Arial" w:cs="Arial"/>
          <w:bCs/>
        </w:rPr>
        <w:t xml:space="preserve">Orange </w:t>
      </w:r>
      <w:r w:rsidR="006F3D7C">
        <w:rPr>
          <w:rFonts w:ascii="Arial" w:hAnsi="Arial" w:cs="Arial"/>
          <w:bCs/>
        </w:rPr>
        <w:t xml:space="preserve">présente le </w:t>
      </w:r>
      <w:r w:rsidR="001C37F6">
        <w:rPr>
          <w:rFonts w:ascii="Arial" w:hAnsi="Arial" w:cs="Arial"/>
          <w:bCs/>
        </w:rPr>
        <w:t>ser</w:t>
      </w:r>
      <w:r w:rsidR="00E648EF">
        <w:rPr>
          <w:rFonts w:ascii="Arial" w:hAnsi="Arial" w:cs="Arial"/>
          <w:bCs/>
        </w:rPr>
        <w:t>vice</w:t>
      </w:r>
      <w:r w:rsidR="006F3D7C">
        <w:rPr>
          <w:rFonts w:ascii="Arial" w:hAnsi="Arial" w:cs="Arial"/>
          <w:bCs/>
        </w:rPr>
        <w:t xml:space="preserve"> en fin</w:t>
      </w:r>
      <w:r w:rsidR="00E27C7C">
        <w:rPr>
          <w:rFonts w:ascii="Arial" w:hAnsi="Arial" w:cs="Arial"/>
          <w:bCs/>
        </w:rPr>
        <w:t xml:space="preserve"> de session avec la proposition de </w:t>
      </w:r>
      <w:r w:rsidR="004B3B06">
        <w:rPr>
          <w:rFonts w:ascii="Arial" w:hAnsi="Arial" w:cs="Arial"/>
          <w:bCs/>
        </w:rPr>
        <w:t>texte</w:t>
      </w:r>
      <w:r w:rsidR="00E27C7C">
        <w:rPr>
          <w:rFonts w:ascii="Arial" w:hAnsi="Arial" w:cs="Arial"/>
          <w:bCs/>
        </w:rPr>
        <w:t xml:space="preserve"> associé</w:t>
      </w:r>
      <w:r w:rsidR="00A33E08">
        <w:rPr>
          <w:rFonts w:ascii="Arial" w:hAnsi="Arial" w:cs="Arial"/>
          <w:bCs/>
        </w:rPr>
        <w:t xml:space="preserve"> (voir annexe </w:t>
      </w:r>
      <w:r w:rsidR="00BE0FB2">
        <w:rPr>
          <w:rFonts w:ascii="Arial" w:hAnsi="Arial" w:cs="Arial"/>
          <w:bCs/>
        </w:rPr>
        <w:t>2</w:t>
      </w:r>
      <w:r w:rsidR="00A33E08">
        <w:rPr>
          <w:rFonts w:ascii="Arial" w:hAnsi="Arial" w:cs="Arial"/>
          <w:bCs/>
        </w:rPr>
        <w:t>)</w:t>
      </w:r>
      <w:r w:rsidR="00C020F6">
        <w:rPr>
          <w:rFonts w:ascii="Arial" w:hAnsi="Arial" w:cs="Arial"/>
          <w:bCs/>
        </w:rPr>
        <w:t>.</w:t>
      </w:r>
    </w:p>
    <w:p w14:paraId="57B35297" w14:textId="673A63C7" w:rsidR="00C0256B" w:rsidRDefault="00023C1D" w:rsidP="00DB4A3C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Réponse SIP 181 à la NNI SIP/</w:t>
      </w:r>
      <w:r w:rsidR="00FC7453">
        <w:rPr>
          <w:rFonts w:ascii="Arial" w:hAnsi="Arial" w:cs="Arial"/>
          <w:bCs/>
        </w:rPr>
        <w:t>SIP :</w:t>
      </w:r>
      <w:r>
        <w:rPr>
          <w:rFonts w:ascii="Arial" w:hAnsi="Arial" w:cs="Arial"/>
          <w:bCs/>
        </w:rPr>
        <w:t xml:space="preserve"> le texte prêt (</w:t>
      </w:r>
      <w:r w:rsidR="004B3B06">
        <w:rPr>
          <w:rFonts w:ascii="Arial" w:hAnsi="Arial" w:cs="Arial"/>
          <w:bCs/>
        </w:rPr>
        <w:t>Orange</w:t>
      </w:r>
      <w:r>
        <w:rPr>
          <w:rFonts w:ascii="Arial" w:hAnsi="Arial" w:cs="Arial"/>
          <w:bCs/>
        </w:rPr>
        <w:t>)</w:t>
      </w:r>
    </w:p>
    <w:p w14:paraId="3C8A2A8B" w14:textId="36F5A27F" w:rsidR="00023C1D" w:rsidRDefault="00023C1D" w:rsidP="00DB4A3C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EVS : le texte prêt (</w:t>
      </w:r>
      <w:r w:rsidR="004B3B06">
        <w:rPr>
          <w:rFonts w:ascii="Arial" w:hAnsi="Arial" w:cs="Arial"/>
          <w:bCs/>
        </w:rPr>
        <w:t>Orange</w:t>
      </w:r>
      <w:r>
        <w:rPr>
          <w:rFonts w:ascii="Arial" w:hAnsi="Arial" w:cs="Arial"/>
          <w:bCs/>
        </w:rPr>
        <w:t>)</w:t>
      </w:r>
    </w:p>
    <w:p w14:paraId="1C952EA6" w14:textId="6D2B9DD8" w:rsidR="00034169" w:rsidRDefault="00034169" w:rsidP="00034169">
      <w:pPr>
        <w:pStyle w:val="Paragraphedeliste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Transparence de l’entête SIP Identity à la NNI SIP/SIP : </w:t>
      </w:r>
      <w:r w:rsidR="004B3B06">
        <w:rPr>
          <w:rFonts w:ascii="Arial" w:hAnsi="Arial" w:cs="Arial"/>
        </w:rPr>
        <w:t>le texte est prêt (Orange)</w:t>
      </w:r>
    </w:p>
    <w:p w14:paraId="3D5350D2" w14:textId="5E08258B" w:rsidR="00C1264C" w:rsidRPr="005F33FC" w:rsidRDefault="00C1264C" w:rsidP="00034169">
      <w:pPr>
        <w:pStyle w:val="Paragraphedeliste"/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Amendement lié au cas d’usage </w:t>
      </w:r>
      <w:r w:rsidR="007B0FD6">
        <w:rPr>
          <w:rFonts w:ascii="Arial" w:hAnsi="Arial" w:cs="Arial"/>
        </w:rPr>
        <w:t>d</w:t>
      </w:r>
      <w:r w:rsidR="002B7DE3">
        <w:rPr>
          <w:rFonts w:ascii="Arial" w:hAnsi="Arial" w:cs="Arial"/>
        </w:rPr>
        <w:t>u 200 OK avec SDP dans le cadre des appels mobile/mobile (</w:t>
      </w:r>
      <w:proofErr w:type="spellStart"/>
      <w:r w:rsidR="002B7DE3">
        <w:rPr>
          <w:rFonts w:ascii="Arial" w:hAnsi="Arial" w:cs="Arial"/>
        </w:rPr>
        <w:t>VoLTE</w:t>
      </w:r>
      <w:proofErr w:type="spellEnd"/>
      <w:r w:rsidR="002B7DE3">
        <w:rPr>
          <w:rFonts w:ascii="Arial" w:hAnsi="Arial" w:cs="Arial"/>
        </w:rPr>
        <w:t>)</w:t>
      </w:r>
      <w:r w:rsidR="00765D79">
        <w:rPr>
          <w:rFonts w:ascii="Arial" w:hAnsi="Arial" w:cs="Arial"/>
        </w:rPr>
        <w:t> : prêt (Orange)</w:t>
      </w:r>
    </w:p>
    <w:p w14:paraId="3D368632" w14:textId="056A7033" w:rsidR="00023C1D" w:rsidRDefault="00351520" w:rsidP="00351520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ECT : </w:t>
      </w:r>
      <w:proofErr w:type="spellStart"/>
      <w:r>
        <w:rPr>
          <w:rFonts w:ascii="Arial" w:hAnsi="Arial" w:cs="Arial"/>
          <w:bCs/>
        </w:rPr>
        <w:t>Odigo</w:t>
      </w:r>
      <w:proofErr w:type="spellEnd"/>
      <w:r>
        <w:rPr>
          <w:rFonts w:ascii="Arial" w:hAnsi="Arial" w:cs="Arial"/>
          <w:bCs/>
        </w:rPr>
        <w:t xml:space="preserve"> propose de se donner plus de temps pour son étude</w:t>
      </w:r>
      <w:r w:rsidR="004A17E2">
        <w:rPr>
          <w:rFonts w:ascii="Arial" w:hAnsi="Arial" w:cs="Arial"/>
          <w:bCs/>
        </w:rPr>
        <w:t xml:space="preserve">. Si le sujet n’est </w:t>
      </w:r>
      <w:r w:rsidR="00C24308">
        <w:rPr>
          <w:rFonts w:ascii="Arial" w:hAnsi="Arial" w:cs="Arial"/>
          <w:bCs/>
        </w:rPr>
        <w:t>pas</w:t>
      </w:r>
      <w:r w:rsidR="004A17E2">
        <w:rPr>
          <w:rFonts w:ascii="Arial" w:hAnsi="Arial" w:cs="Arial"/>
          <w:bCs/>
        </w:rPr>
        <w:t xml:space="preserve"> clair au GT de </w:t>
      </w:r>
      <w:r w:rsidR="00A562A1">
        <w:rPr>
          <w:rFonts w:ascii="Arial" w:hAnsi="Arial" w:cs="Arial"/>
          <w:bCs/>
        </w:rPr>
        <w:t>novembre</w:t>
      </w:r>
      <w:r w:rsidR="004A17E2">
        <w:rPr>
          <w:rFonts w:ascii="Arial" w:hAnsi="Arial" w:cs="Arial"/>
          <w:bCs/>
        </w:rPr>
        <w:t xml:space="preserve">, </w:t>
      </w:r>
      <w:proofErr w:type="spellStart"/>
      <w:r w:rsidR="004A17E2">
        <w:rPr>
          <w:rFonts w:ascii="Arial" w:hAnsi="Arial" w:cs="Arial"/>
          <w:bCs/>
        </w:rPr>
        <w:t>Odigo</w:t>
      </w:r>
      <w:proofErr w:type="spellEnd"/>
      <w:r w:rsidR="004A17E2">
        <w:rPr>
          <w:rFonts w:ascii="Arial" w:hAnsi="Arial" w:cs="Arial"/>
          <w:bCs/>
        </w:rPr>
        <w:t xml:space="preserve"> propose de ne pas </w:t>
      </w:r>
      <w:r w:rsidR="00C24308">
        <w:rPr>
          <w:rFonts w:ascii="Arial" w:hAnsi="Arial" w:cs="Arial"/>
          <w:bCs/>
        </w:rPr>
        <w:t xml:space="preserve">le traiter en v3.1 mais dans la version d’après. </w:t>
      </w:r>
    </w:p>
    <w:p w14:paraId="5F5F121E" w14:textId="77777777" w:rsidR="00574151" w:rsidRPr="00DB4A3C" w:rsidRDefault="00574151" w:rsidP="00574151">
      <w:pPr>
        <w:pStyle w:val="Paragraphedeliste"/>
        <w:autoSpaceDE w:val="0"/>
        <w:autoSpaceDN w:val="0"/>
        <w:jc w:val="both"/>
        <w:rPr>
          <w:rFonts w:ascii="Arial" w:hAnsi="Arial" w:cs="Arial"/>
          <w:bCs/>
        </w:rPr>
      </w:pPr>
    </w:p>
    <w:p w14:paraId="381370FB" w14:textId="05FF8373" w:rsidR="00F43FFD" w:rsidRPr="006C7862" w:rsidRDefault="00445188" w:rsidP="004210B4">
      <w:pPr>
        <w:pStyle w:val="Paragraphedeliste"/>
        <w:numPr>
          <w:ilvl w:val="1"/>
          <w:numId w:val="33"/>
        </w:numPr>
        <w:autoSpaceDE w:val="0"/>
        <w:autoSpaceDN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9C23BD">
        <w:rPr>
          <w:rFonts w:ascii="Arial" w:hAnsi="Arial" w:cs="Arial"/>
          <w:b/>
        </w:rPr>
        <w:t xml:space="preserve">lanning </w:t>
      </w:r>
      <w:r w:rsidR="0080421B">
        <w:rPr>
          <w:rFonts w:ascii="Arial" w:hAnsi="Arial" w:cs="Arial"/>
          <w:b/>
        </w:rPr>
        <w:t>&amp; actions</w:t>
      </w:r>
    </w:p>
    <w:p w14:paraId="3585F53E" w14:textId="5C1E9366" w:rsidR="006C3FDE" w:rsidRDefault="00765D79" w:rsidP="00765D79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Orange partage </w:t>
      </w:r>
      <w:r w:rsidR="00E6692F">
        <w:rPr>
          <w:rFonts w:ascii="Arial" w:hAnsi="Arial" w:cs="Arial"/>
        </w:rPr>
        <w:t>le contenu des ajouts/amendement</w:t>
      </w:r>
      <w:r w:rsidR="00CC2B0D">
        <w:rPr>
          <w:rFonts w:ascii="Arial" w:hAnsi="Arial" w:cs="Arial"/>
        </w:rPr>
        <w:t xml:space="preserve">s apportés au profil avant le </w:t>
      </w:r>
      <w:r w:rsidR="0080421B">
        <w:rPr>
          <w:rFonts w:ascii="Arial" w:hAnsi="Arial" w:cs="Arial"/>
        </w:rPr>
        <w:t xml:space="preserve">GT de </w:t>
      </w:r>
      <w:r w:rsidR="00D970B7">
        <w:rPr>
          <w:rFonts w:ascii="Arial" w:hAnsi="Arial" w:cs="Arial"/>
        </w:rPr>
        <w:t>novembre</w:t>
      </w:r>
      <w:r w:rsidR="008047B6">
        <w:rPr>
          <w:rFonts w:ascii="Arial" w:hAnsi="Arial" w:cs="Arial"/>
        </w:rPr>
        <w:t>.</w:t>
      </w:r>
      <w:r w:rsidR="00E33562">
        <w:rPr>
          <w:rFonts w:ascii="Arial" w:hAnsi="Arial" w:cs="Arial"/>
        </w:rPr>
        <w:t xml:space="preserve"> </w:t>
      </w:r>
      <w:r w:rsidR="00E33562" w:rsidRPr="00E33562">
        <w:rPr>
          <w:rFonts w:ascii="Arial" w:hAnsi="Arial" w:cs="Arial"/>
          <w:color w:val="FF0000"/>
        </w:rPr>
        <w:t>[PA</w:t>
      </w:r>
      <w:r w:rsidR="00B40C1C">
        <w:rPr>
          <w:rFonts w:ascii="Arial" w:hAnsi="Arial" w:cs="Arial"/>
          <w:color w:val="FF0000"/>
        </w:rPr>
        <w:t>-2</w:t>
      </w:r>
      <w:r w:rsidR="00E33562" w:rsidRPr="00E33562">
        <w:rPr>
          <w:rFonts w:ascii="Arial" w:hAnsi="Arial" w:cs="Arial"/>
          <w:color w:val="FF0000"/>
        </w:rPr>
        <w:t> : Orange]</w:t>
      </w:r>
    </w:p>
    <w:p w14:paraId="103376FC" w14:textId="5FCC7C30" w:rsidR="0080421B" w:rsidRPr="00940B3C" w:rsidRDefault="0080421B" w:rsidP="00765D79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Tous</w:t>
      </w:r>
      <w:r w:rsidR="00E33562">
        <w:rPr>
          <w:rFonts w:ascii="Arial" w:hAnsi="Arial" w:cs="Arial"/>
        </w:rPr>
        <w:t xml:space="preserve"> : relecture </w:t>
      </w:r>
      <w:r w:rsidR="007F65B5">
        <w:rPr>
          <w:rFonts w:ascii="Arial" w:hAnsi="Arial" w:cs="Arial"/>
        </w:rPr>
        <w:t>pour validation en GT d</w:t>
      </w:r>
      <w:r w:rsidR="00FB3F53">
        <w:rPr>
          <w:rFonts w:ascii="Arial" w:hAnsi="Arial" w:cs="Arial"/>
        </w:rPr>
        <w:t xml:space="preserve">e </w:t>
      </w:r>
      <w:r w:rsidR="00FB3F53" w:rsidRPr="00FB3F53">
        <w:rPr>
          <w:rFonts w:ascii="Arial" w:hAnsi="Arial" w:cs="Arial"/>
          <w:b/>
          <w:bCs/>
        </w:rPr>
        <w:t>11/2021</w:t>
      </w:r>
      <w:r w:rsidR="007F65B5">
        <w:rPr>
          <w:rFonts w:ascii="Arial" w:hAnsi="Arial" w:cs="Arial"/>
        </w:rPr>
        <w:t xml:space="preserve"> : </w:t>
      </w:r>
      <w:r w:rsidR="007F65B5" w:rsidRPr="00E33562">
        <w:rPr>
          <w:rFonts w:ascii="Arial" w:hAnsi="Arial" w:cs="Arial"/>
          <w:color w:val="FF0000"/>
        </w:rPr>
        <w:t>[PA</w:t>
      </w:r>
      <w:r w:rsidR="00B40C1C">
        <w:rPr>
          <w:rFonts w:ascii="Arial" w:hAnsi="Arial" w:cs="Arial"/>
          <w:color w:val="FF0000"/>
        </w:rPr>
        <w:t>-</w:t>
      </w:r>
      <w:proofErr w:type="gramStart"/>
      <w:r w:rsidR="00B40C1C">
        <w:rPr>
          <w:rFonts w:ascii="Arial" w:hAnsi="Arial" w:cs="Arial"/>
          <w:color w:val="FF0000"/>
        </w:rPr>
        <w:t>3</w:t>
      </w:r>
      <w:r w:rsidR="007F65B5" w:rsidRPr="00E33562">
        <w:rPr>
          <w:rFonts w:ascii="Arial" w:hAnsi="Arial" w:cs="Arial"/>
          <w:color w:val="FF0000"/>
        </w:rPr>
        <w:t>:</w:t>
      </w:r>
      <w:proofErr w:type="gramEnd"/>
      <w:r w:rsidR="007F65B5" w:rsidRPr="00E33562">
        <w:rPr>
          <w:rFonts w:ascii="Arial" w:hAnsi="Arial" w:cs="Arial"/>
          <w:color w:val="FF0000"/>
        </w:rPr>
        <w:t xml:space="preserve"> </w:t>
      </w:r>
      <w:r w:rsidR="007F65B5">
        <w:rPr>
          <w:rFonts w:ascii="Arial" w:hAnsi="Arial" w:cs="Arial"/>
          <w:color w:val="FF0000"/>
        </w:rPr>
        <w:t>Tous</w:t>
      </w:r>
      <w:r w:rsidR="007F65B5" w:rsidRPr="00E33562">
        <w:rPr>
          <w:rFonts w:ascii="Arial" w:hAnsi="Arial" w:cs="Arial"/>
          <w:color w:val="FF0000"/>
        </w:rPr>
        <w:t>]</w:t>
      </w:r>
    </w:p>
    <w:p w14:paraId="3FF6BF2E" w14:textId="10DAC0F7" w:rsidR="00A562A1" w:rsidRDefault="007802C8" w:rsidP="007802C8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Date de mise en consultation : </w:t>
      </w:r>
      <w:r w:rsidRPr="00B70248">
        <w:rPr>
          <w:rFonts w:ascii="Arial" w:hAnsi="Arial" w:cs="Arial"/>
          <w:b/>
          <w:bCs/>
        </w:rPr>
        <w:t>12/2021</w:t>
      </w:r>
    </w:p>
    <w:p w14:paraId="33298957" w14:textId="144DA87A" w:rsidR="00906453" w:rsidRDefault="00906453" w:rsidP="007802C8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Durée de la phase de consultation : </w:t>
      </w:r>
      <w:r w:rsidRPr="00B70248">
        <w:rPr>
          <w:rFonts w:ascii="Arial" w:hAnsi="Arial" w:cs="Arial"/>
          <w:b/>
          <w:bCs/>
        </w:rPr>
        <w:t>1 mois</w:t>
      </w:r>
    </w:p>
    <w:p w14:paraId="02451E53" w14:textId="180A7F7C" w:rsidR="00906453" w:rsidRPr="009D0F34" w:rsidRDefault="00C17F85" w:rsidP="007802C8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Date de publication : </w:t>
      </w:r>
      <w:r w:rsidRPr="00B70248">
        <w:rPr>
          <w:rFonts w:ascii="Arial" w:hAnsi="Arial" w:cs="Arial"/>
          <w:b/>
          <w:bCs/>
        </w:rPr>
        <w:t>01/202</w:t>
      </w:r>
      <w:r w:rsidR="00E7630C">
        <w:rPr>
          <w:rFonts w:ascii="Arial" w:hAnsi="Arial" w:cs="Arial"/>
          <w:b/>
          <w:bCs/>
        </w:rPr>
        <w:t>2</w:t>
      </w:r>
    </w:p>
    <w:p w14:paraId="73D795F0" w14:textId="77777777" w:rsidR="009D0F34" w:rsidRPr="004210B4" w:rsidRDefault="009D0F34" w:rsidP="009D0F34">
      <w:pPr>
        <w:pStyle w:val="Paragraphedeliste"/>
        <w:autoSpaceDE w:val="0"/>
        <w:autoSpaceDN w:val="0"/>
        <w:jc w:val="both"/>
        <w:rPr>
          <w:rFonts w:ascii="Arial" w:hAnsi="Arial" w:cs="Arial"/>
        </w:rPr>
      </w:pPr>
    </w:p>
    <w:p w14:paraId="7C6C214A" w14:textId="2E810818" w:rsidR="004210B4" w:rsidRDefault="009D0F34" w:rsidP="009D0F34">
      <w:pPr>
        <w:pStyle w:val="Paragraphedeliste"/>
        <w:numPr>
          <w:ilvl w:val="1"/>
          <w:numId w:val="33"/>
        </w:numPr>
        <w:autoSpaceDE w:val="0"/>
        <w:autoSpaceDN w:val="0"/>
        <w:jc w:val="both"/>
        <w:rPr>
          <w:rFonts w:ascii="Arial" w:hAnsi="Arial" w:cs="Arial"/>
          <w:b/>
        </w:rPr>
      </w:pPr>
      <w:r w:rsidRPr="009D0F34">
        <w:rPr>
          <w:rFonts w:ascii="Arial" w:hAnsi="Arial" w:cs="Arial"/>
          <w:b/>
        </w:rPr>
        <w:t>Cahier de test</w:t>
      </w:r>
      <w:r w:rsidR="005F44B3">
        <w:rPr>
          <w:rFonts w:ascii="Arial" w:hAnsi="Arial" w:cs="Arial"/>
          <w:b/>
        </w:rPr>
        <w:t xml:space="preserve"> associé au </w:t>
      </w:r>
      <w:r w:rsidR="00943003">
        <w:rPr>
          <w:rFonts w:ascii="Arial" w:hAnsi="Arial" w:cs="Arial"/>
          <w:b/>
        </w:rPr>
        <w:t>nouveau profil</w:t>
      </w:r>
    </w:p>
    <w:p w14:paraId="123D41F5" w14:textId="281CF875" w:rsidR="00943003" w:rsidRDefault="00943003" w:rsidP="00113893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 w:rsidRPr="00113893">
        <w:rPr>
          <w:rFonts w:ascii="Arial" w:hAnsi="Arial" w:cs="Arial"/>
          <w:bCs/>
        </w:rPr>
        <w:t xml:space="preserve">Orange propose à ce que </w:t>
      </w:r>
      <w:r w:rsidR="00E7630C">
        <w:rPr>
          <w:rFonts w:ascii="Arial" w:hAnsi="Arial" w:cs="Arial"/>
          <w:bCs/>
        </w:rPr>
        <w:t>la rédaction</w:t>
      </w:r>
      <w:r w:rsidRPr="00113893">
        <w:rPr>
          <w:rFonts w:ascii="Arial" w:hAnsi="Arial" w:cs="Arial"/>
          <w:bCs/>
        </w:rPr>
        <w:t xml:space="preserve"> </w:t>
      </w:r>
      <w:r w:rsidR="00EC14F4" w:rsidRPr="00113893">
        <w:rPr>
          <w:rFonts w:ascii="Arial" w:hAnsi="Arial" w:cs="Arial"/>
          <w:bCs/>
        </w:rPr>
        <w:t>du cahier de test soit pris</w:t>
      </w:r>
      <w:r w:rsidR="00E7630C">
        <w:rPr>
          <w:rFonts w:ascii="Arial" w:hAnsi="Arial" w:cs="Arial"/>
          <w:bCs/>
        </w:rPr>
        <w:t>e</w:t>
      </w:r>
      <w:r w:rsidR="00EC14F4" w:rsidRPr="00113893">
        <w:rPr>
          <w:rFonts w:ascii="Arial" w:hAnsi="Arial" w:cs="Arial"/>
          <w:bCs/>
        </w:rPr>
        <w:t xml:space="preserve"> en </w:t>
      </w:r>
      <w:r w:rsidR="00113893" w:rsidRPr="00113893">
        <w:rPr>
          <w:rFonts w:ascii="Arial" w:hAnsi="Arial" w:cs="Arial"/>
          <w:bCs/>
        </w:rPr>
        <w:t>charge</w:t>
      </w:r>
      <w:r w:rsidR="00EC14F4" w:rsidRPr="00113893">
        <w:rPr>
          <w:rFonts w:ascii="Arial" w:hAnsi="Arial" w:cs="Arial"/>
          <w:bCs/>
        </w:rPr>
        <w:t xml:space="preserve"> par un autre opérateur autre que le rédacteur du profil</w:t>
      </w:r>
    </w:p>
    <w:p w14:paraId="0C9B28F3" w14:textId="5C110776" w:rsidR="00113893" w:rsidRPr="00113893" w:rsidRDefault="006476F4" w:rsidP="00113893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Il a été convenu par </w:t>
      </w:r>
      <w:r w:rsidR="008116EB">
        <w:rPr>
          <w:rFonts w:ascii="Arial" w:hAnsi="Arial" w:cs="Arial"/>
          <w:bCs/>
        </w:rPr>
        <w:t>les membres</w:t>
      </w:r>
      <w:r>
        <w:rPr>
          <w:rFonts w:ascii="Arial" w:hAnsi="Arial" w:cs="Arial"/>
          <w:bCs/>
        </w:rPr>
        <w:t xml:space="preserve"> </w:t>
      </w:r>
      <w:r w:rsidR="00CA357D">
        <w:rPr>
          <w:rFonts w:ascii="Arial" w:hAnsi="Arial" w:cs="Arial"/>
          <w:bCs/>
        </w:rPr>
        <w:t>du GT à ce que</w:t>
      </w:r>
      <w:r w:rsidR="00696AC1">
        <w:rPr>
          <w:rFonts w:ascii="Arial" w:hAnsi="Arial" w:cs="Arial"/>
          <w:bCs/>
        </w:rPr>
        <w:t xml:space="preserve"> </w:t>
      </w:r>
      <w:r w:rsidR="008116EB">
        <w:rPr>
          <w:rFonts w:ascii="Arial" w:hAnsi="Arial" w:cs="Arial"/>
          <w:bCs/>
        </w:rPr>
        <w:t>le cahier</w:t>
      </w:r>
      <w:r w:rsidR="00696AC1">
        <w:rPr>
          <w:rFonts w:ascii="Arial" w:hAnsi="Arial" w:cs="Arial"/>
          <w:bCs/>
        </w:rPr>
        <w:t xml:space="preserve"> de test soit amendé par SFR.</w:t>
      </w:r>
    </w:p>
    <w:p w14:paraId="32D98632" w14:textId="1FE6FD77" w:rsidR="009D0F34" w:rsidRPr="004011B1" w:rsidRDefault="008116EB" w:rsidP="008116EB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cahier de </w:t>
      </w:r>
      <w:r w:rsidR="00A609BA">
        <w:rPr>
          <w:rFonts w:ascii="Arial" w:hAnsi="Arial" w:cs="Arial"/>
        </w:rPr>
        <w:t xml:space="preserve">test n’est pas </w:t>
      </w:r>
      <w:r w:rsidR="000049D0">
        <w:rPr>
          <w:rFonts w:ascii="Arial" w:hAnsi="Arial" w:cs="Arial"/>
        </w:rPr>
        <w:t>obligatoire</w:t>
      </w:r>
      <w:r w:rsidR="00A609BA">
        <w:rPr>
          <w:rFonts w:ascii="Arial" w:hAnsi="Arial" w:cs="Arial"/>
        </w:rPr>
        <w:t xml:space="preserve"> pour l</w:t>
      </w:r>
      <w:r w:rsidR="000049D0">
        <w:rPr>
          <w:rFonts w:ascii="Arial" w:hAnsi="Arial" w:cs="Arial"/>
        </w:rPr>
        <w:t xml:space="preserve">e lancement de la consultation. Objectif : 01/2022. </w:t>
      </w:r>
      <w:r w:rsidR="000049D0" w:rsidRPr="00E33562">
        <w:rPr>
          <w:rFonts w:ascii="Arial" w:hAnsi="Arial" w:cs="Arial"/>
          <w:color w:val="FF0000"/>
        </w:rPr>
        <w:t>[PA</w:t>
      </w:r>
      <w:r w:rsidR="00B40C1C">
        <w:rPr>
          <w:rFonts w:ascii="Arial" w:hAnsi="Arial" w:cs="Arial"/>
          <w:color w:val="FF0000"/>
        </w:rPr>
        <w:t>-4</w:t>
      </w:r>
      <w:r w:rsidR="000049D0" w:rsidRPr="00E33562">
        <w:rPr>
          <w:rFonts w:ascii="Arial" w:hAnsi="Arial" w:cs="Arial"/>
          <w:color w:val="FF0000"/>
        </w:rPr>
        <w:t xml:space="preserve"> : </w:t>
      </w:r>
      <w:r w:rsidR="000049D0">
        <w:rPr>
          <w:rFonts w:ascii="Arial" w:hAnsi="Arial" w:cs="Arial"/>
          <w:color w:val="FF0000"/>
        </w:rPr>
        <w:t>SFR</w:t>
      </w:r>
      <w:r w:rsidR="000049D0" w:rsidRPr="00E33562">
        <w:rPr>
          <w:rFonts w:ascii="Arial" w:hAnsi="Arial" w:cs="Arial"/>
          <w:color w:val="FF0000"/>
        </w:rPr>
        <w:t>]</w:t>
      </w:r>
    </w:p>
    <w:p w14:paraId="39B56746" w14:textId="15987E68" w:rsidR="004011B1" w:rsidRDefault="004011B1" w:rsidP="004011B1">
      <w:pPr>
        <w:autoSpaceDE w:val="0"/>
        <w:autoSpaceDN w:val="0"/>
        <w:jc w:val="both"/>
        <w:rPr>
          <w:rFonts w:ascii="Arial" w:hAnsi="Arial" w:cs="Arial"/>
        </w:rPr>
      </w:pPr>
    </w:p>
    <w:p w14:paraId="16361E9F" w14:textId="35416E23" w:rsidR="004011B1" w:rsidRDefault="004011B1" w:rsidP="004011B1">
      <w:pPr>
        <w:autoSpaceDE w:val="0"/>
        <w:autoSpaceDN w:val="0"/>
        <w:jc w:val="both"/>
        <w:rPr>
          <w:rFonts w:ascii="Arial" w:hAnsi="Arial" w:cs="Arial"/>
        </w:rPr>
      </w:pPr>
    </w:p>
    <w:p w14:paraId="29A2450F" w14:textId="77777777" w:rsidR="004011B1" w:rsidRPr="00C860B1" w:rsidRDefault="004011B1" w:rsidP="004011B1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</w:rPr>
      </w:pPr>
      <w:r w:rsidRPr="00C860B1">
        <w:rPr>
          <w:rFonts w:ascii="Arial" w:hAnsi="Arial" w:cs="Arial"/>
          <w:b/>
          <w:sz w:val="28"/>
          <w:szCs w:val="28"/>
        </w:rPr>
        <w:t xml:space="preserve">Retour sur la présentation fait à l’ARCEP sur l'identification des appels d'origine internationale </w:t>
      </w:r>
    </w:p>
    <w:p w14:paraId="0AA6C83A" w14:textId="7B968D20" w:rsidR="004011B1" w:rsidRDefault="00CF51F5" w:rsidP="004140CB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 w:rsidRPr="004140CB">
        <w:rPr>
          <w:rFonts w:ascii="Arial" w:hAnsi="Arial" w:cs="Arial"/>
        </w:rPr>
        <w:t>Dimitrios</w:t>
      </w:r>
      <w:r w:rsidR="00EF1BC6" w:rsidRPr="004140CB">
        <w:rPr>
          <w:rFonts w:ascii="Arial" w:hAnsi="Arial" w:cs="Arial"/>
        </w:rPr>
        <w:t xml:space="preserve"> K</w:t>
      </w:r>
      <w:r w:rsidR="00F46CEA">
        <w:rPr>
          <w:rFonts w:ascii="Arial" w:hAnsi="Arial" w:cs="Arial"/>
        </w:rPr>
        <w:t>.</w:t>
      </w:r>
      <w:r w:rsidR="00EF1BC6" w:rsidRPr="004140CB">
        <w:rPr>
          <w:rFonts w:ascii="Arial" w:hAnsi="Arial" w:cs="Arial"/>
        </w:rPr>
        <w:t xml:space="preserve"> (Orange), fait une </w:t>
      </w:r>
      <w:r w:rsidR="004140CB" w:rsidRPr="004140CB">
        <w:rPr>
          <w:rFonts w:ascii="Arial" w:hAnsi="Arial" w:cs="Arial"/>
        </w:rPr>
        <w:t>synthèse de la présentation faite à l’</w:t>
      </w:r>
      <w:r w:rsidR="00FB73CB">
        <w:rPr>
          <w:rFonts w:ascii="Arial" w:hAnsi="Arial" w:cs="Arial"/>
        </w:rPr>
        <w:t>A</w:t>
      </w:r>
      <w:r w:rsidR="004140CB" w:rsidRPr="004140CB">
        <w:rPr>
          <w:rFonts w:ascii="Arial" w:hAnsi="Arial" w:cs="Arial"/>
        </w:rPr>
        <w:t>rcep</w:t>
      </w:r>
      <w:r w:rsidR="00FB73CB">
        <w:rPr>
          <w:rFonts w:ascii="Arial" w:hAnsi="Arial" w:cs="Arial"/>
        </w:rPr>
        <w:t xml:space="preserve"> (</w:t>
      </w:r>
      <w:r w:rsidR="00D5786A">
        <w:rPr>
          <w:rFonts w:ascii="Arial" w:hAnsi="Arial" w:cs="Arial"/>
        </w:rPr>
        <w:t>proposition déjà discutée et partagée au sein du GT)</w:t>
      </w:r>
    </w:p>
    <w:p w14:paraId="58DD7585" w14:textId="77777777" w:rsidR="00D95CFB" w:rsidRDefault="001E604D" w:rsidP="004140CB">
      <w:pPr>
        <w:pStyle w:val="Paragraphedeliste"/>
        <w:numPr>
          <w:ilvl w:val="0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La conclusion e</w:t>
      </w:r>
      <w:r w:rsidR="005C1749">
        <w:rPr>
          <w:rFonts w:ascii="Arial" w:hAnsi="Arial" w:cs="Arial"/>
        </w:rPr>
        <w:t>st</w:t>
      </w:r>
      <w:r>
        <w:rPr>
          <w:rFonts w:ascii="Arial" w:hAnsi="Arial" w:cs="Arial"/>
        </w:rPr>
        <w:t xml:space="preserve"> que</w:t>
      </w:r>
    </w:p>
    <w:p w14:paraId="22B4F07D" w14:textId="2BB33A09" w:rsidR="00D5786A" w:rsidRDefault="001E604D" w:rsidP="00D95CFB">
      <w:pPr>
        <w:pStyle w:val="Paragraphedeliste"/>
        <w:numPr>
          <w:ilvl w:val="1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83CF4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’ARCEP encourage le GT </w:t>
      </w:r>
      <w:r w:rsidR="00922381">
        <w:rPr>
          <w:rFonts w:ascii="Arial" w:hAnsi="Arial" w:cs="Arial"/>
        </w:rPr>
        <w:t xml:space="preserve">au moins sur le principe </w:t>
      </w:r>
      <w:r w:rsidR="00B5702D">
        <w:rPr>
          <w:rFonts w:ascii="Arial" w:hAnsi="Arial" w:cs="Arial"/>
        </w:rPr>
        <w:t>de reproduire</w:t>
      </w:r>
      <w:r>
        <w:rPr>
          <w:rFonts w:ascii="Arial" w:hAnsi="Arial" w:cs="Arial"/>
        </w:rPr>
        <w:t xml:space="preserve"> </w:t>
      </w:r>
      <w:r w:rsidR="00922381">
        <w:rPr>
          <w:rFonts w:ascii="Arial" w:hAnsi="Arial" w:cs="Arial"/>
        </w:rPr>
        <w:t xml:space="preserve">en SIP tout ce qui est </w:t>
      </w:r>
      <w:r w:rsidR="005C1749">
        <w:rPr>
          <w:rFonts w:ascii="Arial" w:hAnsi="Arial" w:cs="Arial"/>
        </w:rPr>
        <w:t>faisable</w:t>
      </w:r>
      <w:r w:rsidR="00922381">
        <w:rPr>
          <w:rFonts w:ascii="Arial" w:hAnsi="Arial" w:cs="Arial"/>
        </w:rPr>
        <w:t xml:space="preserve"> en </w:t>
      </w:r>
      <w:proofErr w:type="gramStart"/>
      <w:r w:rsidR="00922381">
        <w:rPr>
          <w:rFonts w:ascii="Arial" w:hAnsi="Arial" w:cs="Arial"/>
        </w:rPr>
        <w:t>SIPI .</w:t>
      </w:r>
      <w:proofErr w:type="gramEnd"/>
      <w:r w:rsidR="00922381">
        <w:rPr>
          <w:rFonts w:ascii="Arial" w:hAnsi="Arial" w:cs="Arial"/>
        </w:rPr>
        <w:t xml:space="preserve"> </w:t>
      </w:r>
      <w:r w:rsidR="00D95CFB">
        <w:rPr>
          <w:rFonts w:ascii="Arial" w:hAnsi="Arial" w:cs="Arial"/>
        </w:rPr>
        <w:t>Rappel</w:t>
      </w:r>
      <w:r w:rsidR="00922381">
        <w:rPr>
          <w:rFonts w:ascii="Arial" w:hAnsi="Arial" w:cs="Arial"/>
        </w:rPr>
        <w:t xml:space="preserve"> </w:t>
      </w:r>
      <w:r w:rsidR="00CD553E">
        <w:rPr>
          <w:rFonts w:ascii="Arial" w:hAnsi="Arial" w:cs="Arial"/>
        </w:rPr>
        <w:t>qu’en</w:t>
      </w:r>
      <w:r w:rsidR="00922381">
        <w:rPr>
          <w:rFonts w:ascii="Arial" w:hAnsi="Arial" w:cs="Arial"/>
        </w:rPr>
        <w:t xml:space="preserve"> SIPI</w:t>
      </w:r>
      <w:r w:rsidR="000E212F">
        <w:rPr>
          <w:rFonts w:ascii="Arial" w:hAnsi="Arial" w:cs="Arial"/>
        </w:rPr>
        <w:t>/SPIROU</w:t>
      </w:r>
      <w:r w:rsidR="00922381">
        <w:rPr>
          <w:rFonts w:ascii="Arial" w:hAnsi="Arial" w:cs="Arial"/>
        </w:rPr>
        <w:t xml:space="preserve"> le bit </w:t>
      </w:r>
      <w:r w:rsidR="000E212F">
        <w:rPr>
          <w:rFonts w:ascii="Arial" w:hAnsi="Arial" w:cs="Arial"/>
        </w:rPr>
        <w:t xml:space="preserve">A codé à </w:t>
      </w:r>
      <w:r w:rsidR="00922381">
        <w:rPr>
          <w:rFonts w:ascii="Arial" w:hAnsi="Arial" w:cs="Arial"/>
        </w:rPr>
        <w:t xml:space="preserve">1 permet </w:t>
      </w:r>
      <w:r w:rsidR="006A6527">
        <w:rPr>
          <w:rFonts w:ascii="Arial" w:hAnsi="Arial" w:cs="Arial"/>
        </w:rPr>
        <w:t>d’</w:t>
      </w:r>
      <w:r w:rsidR="005C1749">
        <w:rPr>
          <w:rFonts w:ascii="Arial" w:hAnsi="Arial" w:cs="Arial"/>
        </w:rPr>
        <w:t>identifie</w:t>
      </w:r>
      <w:r w:rsidR="00CF390A">
        <w:rPr>
          <w:rFonts w:ascii="Arial" w:hAnsi="Arial" w:cs="Arial"/>
        </w:rPr>
        <w:t>r</w:t>
      </w:r>
      <w:r w:rsidR="006A6527">
        <w:rPr>
          <w:rFonts w:ascii="Arial" w:hAnsi="Arial" w:cs="Arial"/>
        </w:rPr>
        <w:t xml:space="preserve"> les appels d’origine internationale et en </w:t>
      </w:r>
      <w:r w:rsidR="005C1749">
        <w:rPr>
          <w:rFonts w:ascii="Arial" w:hAnsi="Arial" w:cs="Arial"/>
        </w:rPr>
        <w:t>SIP</w:t>
      </w:r>
      <w:r w:rsidR="006A6527">
        <w:rPr>
          <w:rFonts w:ascii="Arial" w:hAnsi="Arial" w:cs="Arial"/>
        </w:rPr>
        <w:t xml:space="preserve"> le GT propose </w:t>
      </w:r>
      <w:r w:rsidR="005C1749">
        <w:rPr>
          <w:rFonts w:ascii="Arial" w:hAnsi="Arial" w:cs="Arial"/>
        </w:rPr>
        <w:t xml:space="preserve">depuis </w:t>
      </w:r>
      <w:r w:rsidR="00C07DC6">
        <w:rPr>
          <w:rFonts w:ascii="Arial" w:hAnsi="Arial" w:cs="Arial"/>
        </w:rPr>
        <w:t>2018 R1R2=99</w:t>
      </w:r>
    </w:p>
    <w:p w14:paraId="6C3789B7" w14:textId="77777777" w:rsidR="002A1C42" w:rsidRDefault="00D95CFB" w:rsidP="00D95CFB">
      <w:pPr>
        <w:pStyle w:val="Paragraphedeliste"/>
        <w:numPr>
          <w:ilvl w:val="1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Chercher un consensus sur le sujet. </w:t>
      </w:r>
    </w:p>
    <w:p w14:paraId="1CFDC843" w14:textId="054CC5FB" w:rsidR="00D95CFB" w:rsidRPr="00D402AC" w:rsidRDefault="002A1C42" w:rsidP="00D95CFB">
      <w:pPr>
        <w:pStyle w:val="Paragraphedeliste"/>
        <w:numPr>
          <w:ilvl w:val="1"/>
          <w:numId w:val="32"/>
        </w:num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Une</w:t>
      </w:r>
      <w:r w:rsidR="00D95CFB">
        <w:rPr>
          <w:rFonts w:ascii="Arial" w:hAnsi="Arial" w:cs="Arial"/>
        </w:rPr>
        <w:t xml:space="preserve"> séance </w:t>
      </w:r>
      <w:r w:rsidR="00383CF4">
        <w:rPr>
          <w:rFonts w:ascii="Arial" w:hAnsi="Arial" w:cs="Arial"/>
        </w:rPr>
        <w:t>ad ’hoc</w:t>
      </w:r>
      <w:r w:rsidR="00D95CFB">
        <w:rPr>
          <w:rFonts w:ascii="Arial" w:hAnsi="Arial" w:cs="Arial"/>
        </w:rPr>
        <w:t xml:space="preserve"> </w:t>
      </w:r>
      <w:r w:rsidR="00B377DD">
        <w:rPr>
          <w:rFonts w:ascii="Arial" w:hAnsi="Arial" w:cs="Arial"/>
        </w:rPr>
        <w:t xml:space="preserve">avec Verizon serait utile pour faire avancer </w:t>
      </w:r>
      <w:r w:rsidR="00DC4E0D">
        <w:rPr>
          <w:rFonts w:ascii="Arial" w:hAnsi="Arial" w:cs="Arial"/>
        </w:rPr>
        <w:t>le sujet</w:t>
      </w:r>
      <w:r w:rsidR="00383CF4">
        <w:rPr>
          <w:rFonts w:ascii="Arial" w:hAnsi="Arial" w:cs="Arial"/>
        </w:rPr>
        <w:t>.</w:t>
      </w:r>
      <w:r w:rsidR="00C844D9">
        <w:rPr>
          <w:rFonts w:ascii="Arial" w:hAnsi="Arial" w:cs="Arial"/>
        </w:rPr>
        <w:t xml:space="preserve"> </w:t>
      </w:r>
      <w:r w:rsidR="009D29EB">
        <w:rPr>
          <w:rFonts w:ascii="Arial" w:hAnsi="Arial" w:cs="Arial"/>
        </w:rPr>
        <w:t xml:space="preserve">Soit dans le cadre du GT Interco ou GT Numérotation. </w:t>
      </w:r>
      <w:r w:rsidR="00CD553E" w:rsidRPr="00E33562">
        <w:rPr>
          <w:rFonts w:ascii="Arial" w:hAnsi="Arial" w:cs="Arial"/>
          <w:color w:val="FF0000"/>
        </w:rPr>
        <w:t>[PA</w:t>
      </w:r>
      <w:r w:rsidR="00B40C1C">
        <w:rPr>
          <w:rFonts w:ascii="Arial" w:hAnsi="Arial" w:cs="Arial"/>
          <w:color w:val="FF0000"/>
        </w:rPr>
        <w:t>-5</w:t>
      </w:r>
      <w:r w:rsidR="00CD553E" w:rsidRPr="00E33562">
        <w:rPr>
          <w:rFonts w:ascii="Arial" w:hAnsi="Arial" w:cs="Arial"/>
          <w:color w:val="FF0000"/>
        </w:rPr>
        <w:t xml:space="preserve"> : </w:t>
      </w:r>
      <w:r w:rsidR="00CD553E">
        <w:rPr>
          <w:rFonts w:ascii="Arial" w:hAnsi="Arial" w:cs="Arial"/>
          <w:color w:val="FF0000"/>
        </w:rPr>
        <w:t>FFT</w:t>
      </w:r>
      <w:r w:rsidR="00CD553E" w:rsidRPr="00E33562">
        <w:rPr>
          <w:rFonts w:ascii="Arial" w:hAnsi="Arial" w:cs="Arial"/>
          <w:color w:val="FF0000"/>
        </w:rPr>
        <w:t>]</w:t>
      </w:r>
    </w:p>
    <w:p w14:paraId="6278511D" w14:textId="2361EC03" w:rsidR="00D402AC" w:rsidRDefault="00D402AC" w:rsidP="00D402AC">
      <w:pPr>
        <w:autoSpaceDE w:val="0"/>
        <w:autoSpaceDN w:val="0"/>
        <w:jc w:val="both"/>
        <w:rPr>
          <w:rFonts w:ascii="Arial" w:hAnsi="Arial" w:cs="Arial"/>
        </w:rPr>
      </w:pPr>
    </w:p>
    <w:p w14:paraId="7EA7F61E" w14:textId="77777777" w:rsidR="00D402AC" w:rsidRPr="00D402AC" w:rsidRDefault="00D402AC" w:rsidP="00D402AC">
      <w:pPr>
        <w:autoSpaceDE w:val="0"/>
        <w:autoSpaceDN w:val="0"/>
        <w:jc w:val="both"/>
        <w:rPr>
          <w:rFonts w:ascii="Arial" w:hAnsi="Arial" w:cs="Arial"/>
        </w:rPr>
      </w:pPr>
    </w:p>
    <w:p w14:paraId="448E8C67" w14:textId="77777777" w:rsidR="00A562A1" w:rsidRPr="006C7862" w:rsidRDefault="00A562A1" w:rsidP="005F33FC">
      <w:pPr>
        <w:autoSpaceDE w:val="0"/>
        <w:autoSpaceDN w:val="0"/>
        <w:jc w:val="both"/>
        <w:rPr>
          <w:rFonts w:ascii="Arial" w:hAnsi="Arial" w:cs="Arial"/>
        </w:rPr>
      </w:pPr>
    </w:p>
    <w:p w14:paraId="1F526602" w14:textId="77777777" w:rsidR="006410CA" w:rsidRPr="00FF4700" w:rsidRDefault="006410CA" w:rsidP="00717DA8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FF4700">
        <w:rPr>
          <w:rFonts w:ascii="Arial" w:hAnsi="Arial" w:cs="Arial"/>
          <w:b/>
          <w:sz w:val="28"/>
          <w:szCs w:val="28"/>
          <w:lang w:val="en-US"/>
        </w:rPr>
        <w:t>Prochaines réunions</w:t>
      </w:r>
    </w:p>
    <w:p w14:paraId="37202654" w14:textId="77777777" w:rsidR="007D471E" w:rsidRPr="00C40B61" w:rsidRDefault="007D471E" w:rsidP="00717DA8">
      <w:pPr>
        <w:pStyle w:val="Paragraphedeliste"/>
        <w:autoSpaceDE w:val="0"/>
        <w:autoSpaceDN w:val="0"/>
        <w:ind w:left="0"/>
        <w:jc w:val="both"/>
        <w:rPr>
          <w:rFonts w:ascii="Arial" w:hAnsi="Arial" w:cs="Arial"/>
          <w:b/>
        </w:rPr>
      </w:pPr>
    </w:p>
    <w:p w14:paraId="676B48EB" w14:textId="768DD7F9" w:rsidR="00EB1B29" w:rsidRDefault="00EB1B29" w:rsidP="00EB1B29">
      <w:pPr>
        <w:jc w:val="both"/>
        <w:rPr>
          <w:rFonts w:cstheme="minorHAnsi"/>
          <w:bCs/>
        </w:rPr>
      </w:pPr>
    </w:p>
    <w:p w14:paraId="19D94880" w14:textId="77777777" w:rsidR="00713B69" w:rsidRDefault="00713B69" w:rsidP="00EB1B2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22/11/21 – IP DIRECTIONS</w:t>
      </w:r>
    </w:p>
    <w:p w14:paraId="3FBF03E8" w14:textId="77777777" w:rsidR="00713B69" w:rsidRDefault="00713B69" w:rsidP="00EB1B29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13/12/21 – SFR</w:t>
      </w:r>
    </w:p>
    <w:p w14:paraId="1E05B7F8" w14:textId="77777777" w:rsidR="00713B69" w:rsidRPr="00C40B61" w:rsidRDefault="00713B69" w:rsidP="00EB1B29">
      <w:pPr>
        <w:jc w:val="both"/>
        <w:rPr>
          <w:rFonts w:ascii="Arial" w:hAnsi="Arial" w:cs="Arial"/>
        </w:rPr>
      </w:pPr>
      <w:r>
        <w:rPr>
          <w:rFonts w:cstheme="minorHAnsi"/>
          <w:bCs/>
        </w:rPr>
        <w:t>24/01/22 - ORANGE</w:t>
      </w:r>
    </w:p>
    <w:p w14:paraId="49A6F144" w14:textId="77777777" w:rsidR="00C020F6" w:rsidRDefault="00C020F6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6A1FBE6" w14:textId="77777777" w:rsidR="00861420" w:rsidRPr="00FF4700" w:rsidRDefault="00861420" w:rsidP="00861420">
      <w:pPr>
        <w:pStyle w:val="Paragraphedeliste"/>
        <w:numPr>
          <w:ilvl w:val="0"/>
          <w:numId w:val="4"/>
        </w:numPr>
        <w:autoSpaceDE w:val="0"/>
        <w:autoSpaceDN w:val="0"/>
        <w:ind w:left="360"/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FF4700">
        <w:rPr>
          <w:rFonts w:ascii="Arial" w:hAnsi="Arial" w:cs="Arial"/>
          <w:b/>
          <w:sz w:val="28"/>
          <w:szCs w:val="28"/>
          <w:lang w:val="en-US"/>
        </w:rPr>
        <w:t>Annexes</w:t>
      </w:r>
    </w:p>
    <w:p w14:paraId="777751A2" w14:textId="7148E12C" w:rsidR="00A33E08" w:rsidRDefault="00A33E08" w:rsidP="00A33E08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Annexe </w:t>
      </w:r>
      <w:r w:rsidR="00BE0F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  <w:t xml:space="preserve">Présentation </w:t>
      </w:r>
      <w:r w:rsidR="00BA113C">
        <w:rPr>
          <w:rFonts w:ascii="Arial" w:hAnsi="Arial" w:cs="Arial"/>
          <w:sz w:val="24"/>
          <w:szCs w:val="24"/>
        </w:rPr>
        <w:t xml:space="preserve">du </w:t>
      </w:r>
      <w:proofErr w:type="spellStart"/>
      <w:r w:rsidR="00BA113C">
        <w:rPr>
          <w:rFonts w:ascii="Arial" w:hAnsi="Arial" w:cs="Arial"/>
          <w:sz w:val="24"/>
          <w:szCs w:val="24"/>
        </w:rPr>
        <w:t>eCall</w:t>
      </w:r>
      <w:proofErr w:type="spellEnd"/>
    </w:p>
    <w:p w14:paraId="32B7CD3B" w14:textId="680C67A8" w:rsidR="00BE0FB2" w:rsidRDefault="00BA7BC4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object w:dxaOrig="1538" w:dyaOrig="994" w14:anchorId="3EF18A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8" o:title=""/>
          </v:shape>
          <o:OLEObject Type="Embed" ProgID="PowerPoint.Show.12" ShapeID="_x0000_i1030" DrawAspect="Icon" ObjectID="_1700456909" r:id="rId9"/>
        </w:object>
      </w:r>
    </w:p>
    <w:p w14:paraId="219FB456" w14:textId="77777777" w:rsidR="00BE0FB2" w:rsidRDefault="00BE0FB2">
      <w:pPr>
        <w:spacing w:after="200" w:line="276" w:lineRule="auto"/>
        <w:rPr>
          <w:rFonts w:ascii="Arial" w:hAnsi="Arial" w:cs="Arial"/>
          <w:b/>
          <w:lang w:val="en-US"/>
        </w:rPr>
      </w:pPr>
    </w:p>
    <w:p w14:paraId="5DDFE9E6" w14:textId="08773BF2" w:rsidR="00BE0FB2" w:rsidRDefault="00BE0FB2" w:rsidP="00BE0FB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2 :</w:t>
      </w:r>
      <w:r>
        <w:rPr>
          <w:rFonts w:ascii="Arial" w:hAnsi="Arial" w:cs="Arial"/>
          <w:sz w:val="24"/>
          <w:szCs w:val="24"/>
        </w:rPr>
        <w:tab/>
        <w:t>Présentation service ACR</w:t>
      </w:r>
    </w:p>
    <w:p w14:paraId="721CF39E" w14:textId="77777777" w:rsidR="00BE0FB2" w:rsidRDefault="00BE0FB2" w:rsidP="00BE0FB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5BBAF726" w14:textId="77777777" w:rsidR="00BE0FB2" w:rsidRDefault="00BE0FB2" w:rsidP="00BE0FB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8" w:dyaOrig="994" w14:anchorId="06D61492">
          <v:shape id="_x0000_i1025" type="#_x0000_t75" style="width:76.5pt;height:49.5pt" o:ole="">
            <v:imagedata r:id="rId10" o:title=""/>
          </v:shape>
          <o:OLEObject Type="Embed" ProgID="PowerPoint.Show.8" ShapeID="_x0000_i1025" DrawAspect="Icon" ObjectID="_1700456910" r:id="rId11"/>
        </w:object>
      </w:r>
    </w:p>
    <w:p w14:paraId="5C6F7305" w14:textId="50492866" w:rsidR="00EB1B29" w:rsidRDefault="00EB1B29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A9C5D0F" w14:textId="77777777" w:rsidR="00EB1B29" w:rsidRPr="00660CB7" w:rsidRDefault="00EB1B29" w:rsidP="00EB1B29">
      <w:pPr>
        <w:spacing w:after="200" w:line="276" w:lineRule="auto"/>
        <w:jc w:val="center"/>
        <w:rPr>
          <w:b/>
          <w:u w:val="single"/>
        </w:rPr>
      </w:pPr>
      <w:r w:rsidRPr="00660CB7">
        <w:rPr>
          <w:b/>
          <w:u w:val="single"/>
        </w:rPr>
        <w:lastRenderedPageBreak/>
        <w:t xml:space="preserve">Tableau des actions du GT « ICX IP – Architecture » (statut au </w:t>
      </w:r>
      <w:r w:rsidR="00BA278A">
        <w:rPr>
          <w:b/>
          <w:u w:val="single"/>
        </w:rPr>
        <w:t>22</w:t>
      </w:r>
      <w:r w:rsidRPr="00660CB7">
        <w:rPr>
          <w:b/>
          <w:u w:val="single"/>
        </w:rPr>
        <w:t>/0</w:t>
      </w:r>
      <w:r w:rsidR="00BA278A">
        <w:rPr>
          <w:b/>
          <w:u w:val="single"/>
        </w:rPr>
        <w:t>3</w:t>
      </w:r>
      <w:r w:rsidRPr="00660CB7">
        <w:rPr>
          <w:b/>
          <w:u w:val="single"/>
        </w:rPr>
        <w:t>/202</w:t>
      </w:r>
      <w:r w:rsidR="00397E94">
        <w:rPr>
          <w:b/>
          <w:u w:val="single"/>
        </w:rPr>
        <w:t>1</w:t>
      </w:r>
      <w:r w:rsidRPr="00660CB7">
        <w:rPr>
          <w:b/>
          <w:u w:val="single"/>
        </w:rPr>
        <w:t>)</w:t>
      </w:r>
    </w:p>
    <w:p w14:paraId="1BAAE4EA" w14:textId="77777777" w:rsidR="00EB1B29" w:rsidRPr="00660CB7" w:rsidRDefault="00EB1B29" w:rsidP="00EB1B29">
      <w:pPr>
        <w:pStyle w:val="Paragraphedeliste"/>
        <w:ind w:left="360"/>
        <w:jc w:val="center"/>
      </w:pPr>
      <w:r w:rsidRPr="00660CB7">
        <w:t xml:space="preserve">(Nouveaux points d’action en </w:t>
      </w:r>
      <w:r w:rsidRPr="00660CB7">
        <w:rPr>
          <w:color w:val="FF0000"/>
        </w:rPr>
        <w:t>rouge</w:t>
      </w:r>
      <w:r w:rsidRPr="00660CB7">
        <w:t>)</w:t>
      </w:r>
    </w:p>
    <w:p w14:paraId="061C9E08" w14:textId="77777777" w:rsidR="00EB1B29" w:rsidRPr="002F6889" w:rsidRDefault="00EB1B29" w:rsidP="00EB1B29">
      <w:pPr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W w:w="10119" w:type="dxa"/>
        <w:tblLook w:val="04A0" w:firstRow="1" w:lastRow="0" w:firstColumn="1" w:lastColumn="0" w:noHBand="0" w:noVBand="1"/>
      </w:tblPr>
      <w:tblGrid>
        <w:gridCol w:w="1384"/>
        <w:gridCol w:w="4111"/>
        <w:gridCol w:w="1276"/>
        <w:gridCol w:w="1365"/>
        <w:gridCol w:w="1983"/>
      </w:tblGrid>
      <w:tr w:rsidR="00660CB7" w14:paraId="1CEE37CA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2E75527" w14:textId="77777777" w:rsidR="00660CB7" w:rsidRDefault="00660CB7" w:rsidP="00734B87">
            <w:pPr>
              <w:jc w:val="both"/>
            </w:pPr>
            <w:r w:rsidRPr="00E16151">
              <w:t>Référen</w:t>
            </w:r>
            <w:r>
              <w:t>ce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FBA6E24" w14:textId="77777777" w:rsidR="00660CB7" w:rsidRDefault="00660CB7" w:rsidP="00734B87">
            <w:pPr>
              <w:jc w:val="both"/>
            </w:pPr>
            <w:r>
              <w:t>Action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E204507" w14:textId="77777777" w:rsidR="00660CB7" w:rsidRDefault="00660CB7" w:rsidP="00734B87">
            <w:pPr>
              <w:jc w:val="both"/>
            </w:pPr>
            <w:r>
              <w:t>Porteur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704F13C" w14:textId="77777777" w:rsidR="00660CB7" w:rsidRDefault="00660CB7" w:rsidP="00734B87">
            <w:pPr>
              <w:jc w:val="both"/>
            </w:pPr>
            <w:r>
              <w:t>Objectif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3A786E2" w14:textId="77777777" w:rsidR="00660CB7" w:rsidRDefault="00660CB7" w:rsidP="00734B87">
            <w:pPr>
              <w:jc w:val="both"/>
            </w:pPr>
            <w:r>
              <w:t>Statut</w:t>
            </w:r>
          </w:p>
        </w:tc>
      </w:tr>
      <w:tr w:rsidR="00D53B25" w:rsidRPr="00EB1B29" w14:paraId="147AAA0F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4BB94F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20200427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10BDAD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Tous les membres opérateurs voient en interne et se prononcent sur le besoin d’une réponse 181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49759B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319A64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FCDB6D" w14:textId="2D048D7C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gramStart"/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  <w:proofErr w:type="gramEnd"/>
          </w:p>
        </w:tc>
      </w:tr>
      <w:tr w:rsidR="00D53B25" w:rsidRPr="00EB1B29" w14:paraId="50AE772C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DAC389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20200518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8C408E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Tous les opérateurs membres donnent leur avis sur l’utilisation du P-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charging</w:t>
            </w:r>
            <w:proofErr w:type="spell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-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vector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953CA2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4403C5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516C23" w14:textId="585DB832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gramStart"/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  <w:proofErr w:type="gramEnd"/>
          </w:p>
        </w:tc>
      </w:tr>
      <w:tr w:rsidR="00D53B25" w:rsidRPr="00EB1B29" w14:paraId="66C57178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1EA182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20200518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26DFDA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Tous les opérateurs peuvent faire des propositions pour enrichir le cahier de tests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66900D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B1251B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30 juin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E9433E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65F86FCF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9F018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0A7853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Envoyer le cahier de tests avec remarques SFR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B6F1A6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6163E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03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42F68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Fait 03 juillet 2020</w:t>
            </w:r>
          </w:p>
        </w:tc>
      </w:tr>
      <w:tr w:rsidR="00D53B25" w:rsidRPr="00EB1B29" w14:paraId="0F8519FD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E63F14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0EA4CD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Emilie stocke les CR en sa possession et donne les droits d’accès aux membres du GT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D531B4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E08914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F79112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30217A81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42A61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8"/>
                <w:szCs w:val="18"/>
              </w:rPr>
            </w:pPr>
            <w:r w:rsidRPr="007671EF">
              <w:rPr>
                <w:color w:val="7F7F7F" w:themeColor="text1" w:themeTint="80"/>
                <w:sz w:val="18"/>
                <w:szCs w:val="18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EAE6D9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Les opérateurs complètent l’espace membre de la FFT avec les autres CR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A6DD8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8DBCA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Fin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8AFD3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0591B45B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658367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20200629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6EC668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Orange monte une réunion 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adhoc</w:t>
            </w:r>
            <w:proofErr w:type="spell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sur P-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Charging</w:t>
            </w:r>
            <w:proofErr w:type="spell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Vector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BE6243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CCA66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03 juillet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916EF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Fait réunion a eu lieu le 08 juillet</w:t>
            </w:r>
          </w:p>
        </w:tc>
      </w:tr>
      <w:tr w:rsidR="00D53B25" w:rsidRPr="00EB1B29" w14:paraId="0E7CD95C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C0BF41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76034C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Bouygues envois le lot 2 de la VOLTE par </w:t>
            </w:r>
            <w:proofErr w:type="gram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email</w:t>
            </w:r>
            <w:proofErr w:type="gram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</w:t>
            </w:r>
          </w:p>
          <w:p w14:paraId="3C69368D" w14:textId="77777777" w:rsidR="00D53B25" w:rsidRPr="007671EF" w:rsidRDefault="00D53B25" w:rsidP="00D53B25">
            <w:pPr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5EA50D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Bouygues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EEB7C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ASAP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0DB8F2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5F405D8D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AB4FCC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2139D9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Faire le point avec 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Cirpack</w:t>
            </w:r>
            <w:proofErr w:type="spell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 sur « Explicit Call Transfer 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B51385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spellStart"/>
            <w:r w:rsidRPr="007671EF">
              <w:rPr>
                <w:color w:val="7F7F7F" w:themeColor="text1" w:themeTint="80"/>
                <w:sz w:val="16"/>
                <w:szCs w:val="16"/>
              </w:rPr>
              <w:t>Odigo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BABF6B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14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4E2723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45E376B6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51E362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20200720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8CF56D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Faire le point en interne et voir la RFC sur « Explicit Call </w:t>
            </w:r>
            <w:proofErr w:type="gram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Transfert»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B033BC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BD84AB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14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977800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047FA049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4DEE5F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BE8C93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Orange parage au groupe les dernières versions des documents à publier.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23C9FB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086F36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30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9F39F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4DDADA95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34C532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7DDD3E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Publication des documents sur le portail FFT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9D5156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 xml:space="preserve">FFT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464AD4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30 septembre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B160C9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1F8E395C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005E9E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3AC119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Chercher dans l’historique des échanges/mails la liste du lot2 de la 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VoLTE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0E8C90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3337CA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gramStart"/>
            <w:r w:rsidRPr="007671EF">
              <w:rPr>
                <w:color w:val="7F7F7F" w:themeColor="text1" w:themeTint="80"/>
                <w:sz w:val="16"/>
                <w:szCs w:val="16"/>
              </w:rPr>
              <w:t>12  octobre</w:t>
            </w:r>
            <w:proofErr w:type="gramEnd"/>
            <w:r w:rsidRPr="007671EF">
              <w:rPr>
                <w:color w:val="7F7F7F" w:themeColor="text1" w:themeTint="80"/>
                <w:sz w:val="16"/>
                <w:szCs w:val="16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F04B86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EB1B29" w14:paraId="26FF658C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3B44A2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20200914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C4B5E5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 xml:space="preserve">Organiser un point dédié au sujet ECT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82F120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spellStart"/>
            <w:r w:rsidRPr="007671EF">
              <w:rPr>
                <w:color w:val="7F7F7F" w:themeColor="text1" w:themeTint="80"/>
                <w:sz w:val="16"/>
                <w:szCs w:val="16"/>
              </w:rPr>
              <w:t>Odigo</w:t>
            </w:r>
            <w:proofErr w:type="spellEnd"/>
            <w:r w:rsidRPr="007671EF">
              <w:rPr>
                <w:color w:val="7F7F7F" w:themeColor="text1" w:themeTint="80"/>
                <w:sz w:val="16"/>
                <w:szCs w:val="16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937C9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proofErr w:type="gramStart"/>
            <w:r w:rsidRPr="007671EF">
              <w:rPr>
                <w:color w:val="7F7F7F" w:themeColor="text1" w:themeTint="80"/>
                <w:sz w:val="16"/>
                <w:szCs w:val="16"/>
              </w:rPr>
              <w:t>12  octobre</w:t>
            </w:r>
            <w:proofErr w:type="gramEnd"/>
            <w:r w:rsidRPr="007671EF">
              <w:rPr>
                <w:color w:val="7F7F7F" w:themeColor="text1" w:themeTint="80"/>
                <w:sz w:val="16"/>
                <w:szCs w:val="16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8DE7B8" w14:textId="245FFD71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A2006F" w14:paraId="675810A0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E76E52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20201012-1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801E0C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Faire le point en interne avec les équipes marketing sur les services supplémentaires à intégrer dans la V3.1 du profil SIP </w:t>
            </w:r>
            <w:proofErr w:type="spellStart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FFTélécoms</w:t>
            </w:r>
            <w:proofErr w:type="spellEnd"/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0D9F8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ADF0E9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16 nov. 2020</w:t>
            </w:r>
          </w:p>
          <w:p w14:paraId="55FFDFA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33EEAC" w14:textId="6B76B94D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</w:t>
            </w:r>
          </w:p>
        </w:tc>
      </w:tr>
      <w:tr w:rsidR="00D53B25" w:rsidRPr="00A2006F" w14:paraId="08897A7D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C9A7" w14:textId="77777777" w:rsidR="00D53B25" w:rsidRPr="00064107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064107">
              <w:rPr>
                <w:rFonts w:ascii="Arial" w:hAnsi="Arial" w:cs="Arial"/>
                <w:color w:val="000000" w:themeColor="text1"/>
                <w:sz w:val="16"/>
                <w:szCs w:val="24"/>
              </w:rPr>
              <w:t>20201012-2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EB5B" w14:textId="77777777" w:rsidR="00D53B25" w:rsidRPr="00064107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64107">
              <w:rPr>
                <w:rFonts w:ascii="Arial" w:hAnsi="Arial" w:cs="Arial"/>
                <w:color w:val="000000" w:themeColor="text1"/>
                <w:sz w:val="16"/>
                <w:szCs w:val="16"/>
              </w:rPr>
              <w:t>Donner une position sur l’utilisation de RTCP dans le cadre des interconnexions voix en mode IP, en explicitant les besoins associés.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B3CF" w14:textId="77777777" w:rsidR="00D53B25" w:rsidRPr="00064107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064107">
              <w:rPr>
                <w:color w:val="000000" w:themeColor="text1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FD6B" w14:textId="77777777" w:rsidR="00D53B25" w:rsidRPr="00064107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064107">
              <w:rPr>
                <w:color w:val="000000" w:themeColor="text1"/>
                <w:sz w:val="16"/>
                <w:szCs w:val="16"/>
              </w:rPr>
              <w:t>16 nov.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B707" w14:textId="77777777" w:rsidR="00D53B25" w:rsidRPr="00064107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064107">
              <w:rPr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D53B25" w:rsidRPr="00A2006F" w14:paraId="713B245F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31A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70C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0070C0"/>
                <w:sz w:val="16"/>
                <w:szCs w:val="24"/>
              </w:rPr>
              <w:t>20201116-1 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A8D4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7671EF">
              <w:rPr>
                <w:rFonts w:ascii="Arial" w:hAnsi="Arial" w:cs="Arial"/>
                <w:color w:val="0070C0"/>
                <w:sz w:val="16"/>
                <w:szCs w:val="16"/>
              </w:rPr>
              <w:t>Se positionner sur la proposition relative au DTMF</w:t>
            </w:r>
          </w:p>
          <w:p w14:paraId="56DFADEE" w14:textId="6CB86747" w:rsidR="007671EF" w:rsidRPr="007671EF" w:rsidRDefault="007671EF" w:rsidP="00D53B25">
            <w:pPr>
              <w:spacing w:after="200" w:line="276" w:lineRule="auto"/>
              <w:contextualSpacing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7671EF">
              <w:rPr>
                <w:rFonts w:ascii="Arial" w:hAnsi="Arial" w:cs="Arial"/>
                <w:color w:val="0070C0"/>
                <w:sz w:val="16"/>
                <w:szCs w:val="16"/>
              </w:rPr>
              <w:t>Suite tests interopérabilité SFR/Orange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7A39" w14:textId="77777777" w:rsidR="00D53B25" w:rsidRPr="007671EF" w:rsidRDefault="00D53B25" w:rsidP="00D53B25">
            <w:pPr>
              <w:jc w:val="both"/>
              <w:rPr>
                <w:color w:val="0070C0"/>
                <w:sz w:val="16"/>
                <w:szCs w:val="16"/>
              </w:rPr>
            </w:pPr>
            <w:r w:rsidRPr="007671EF">
              <w:rPr>
                <w:color w:val="0070C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B2BA" w14:textId="77777777" w:rsidR="00D53B25" w:rsidRPr="007671EF" w:rsidRDefault="00D53B25" w:rsidP="00D53B25">
            <w:pPr>
              <w:jc w:val="both"/>
              <w:rPr>
                <w:color w:val="0070C0"/>
                <w:sz w:val="16"/>
                <w:szCs w:val="16"/>
              </w:rPr>
            </w:pPr>
            <w:r w:rsidRPr="007671EF">
              <w:rPr>
                <w:color w:val="0070C0"/>
                <w:sz w:val="16"/>
                <w:szCs w:val="16"/>
              </w:rPr>
              <w:t xml:space="preserve">14 </w:t>
            </w:r>
            <w:proofErr w:type="spellStart"/>
            <w:r w:rsidRPr="007671EF">
              <w:rPr>
                <w:color w:val="0070C0"/>
                <w:sz w:val="16"/>
                <w:szCs w:val="16"/>
              </w:rPr>
              <w:t>dec</w:t>
            </w:r>
            <w:proofErr w:type="spellEnd"/>
            <w:r w:rsidRPr="007671EF">
              <w:rPr>
                <w:color w:val="0070C0"/>
                <w:sz w:val="16"/>
                <w:szCs w:val="16"/>
              </w:rPr>
              <w:t xml:space="preserve"> 2020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5402" w14:textId="62E8EAD2" w:rsidR="00D53B25" w:rsidRPr="007671EF" w:rsidRDefault="007671EF" w:rsidP="00D53B25">
            <w:pPr>
              <w:jc w:val="both"/>
              <w:rPr>
                <w:color w:val="0070C0"/>
                <w:sz w:val="16"/>
                <w:szCs w:val="16"/>
              </w:rPr>
            </w:pPr>
            <w:r w:rsidRPr="007671EF">
              <w:rPr>
                <w:color w:val="0070C0"/>
                <w:sz w:val="16"/>
                <w:szCs w:val="16"/>
              </w:rPr>
              <w:t>Clos</w:t>
            </w:r>
          </w:p>
          <w:p w14:paraId="05BE5121" w14:textId="4B35D7DF" w:rsidR="007671EF" w:rsidRPr="007671EF" w:rsidRDefault="007671EF" w:rsidP="00D53B25">
            <w:pPr>
              <w:jc w:val="both"/>
              <w:rPr>
                <w:color w:val="0070C0"/>
                <w:sz w:val="16"/>
                <w:szCs w:val="16"/>
              </w:rPr>
            </w:pPr>
          </w:p>
        </w:tc>
      </w:tr>
      <w:tr w:rsidR="00D53B25" w:rsidRPr="00A2006F" w14:paraId="146BC227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31FF" w14:textId="0D4ED44E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24"/>
              </w:rPr>
            </w:pPr>
            <w:r w:rsidRPr="007671EF">
              <w:rPr>
                <w:rFonts w:ascii="Arial" w:hAnsi="Arial" w:cs="Arial"/>
                <w:sz w:val="16"/>
                <w:szCs w:val="24"/>
              </w:rPr>
              <w:t>20210322-1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C340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671EF">
              <w:rPr>
                <w:rFonts w:ascii="Arial" w:hAnsi="Arial" w:cs="Arial"/>
                <w:sz w:val="16"/>
                <w:szCs w:val="16"/>
              </w:rPr>
              <w:t>Vérifier l’implémentation existante de l’ECT avec le principe de facturation, et étudier les impacts éventuels de l’implémentation selon les standards.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5042" w14:textId="77777777" w:rsidR="00D53B25" w:rsidRPr="007671EF" w:rsidRDefault="00D53B25" w:rsidP="00D53B25">
            <w:pPr>
              <w:jc w:val="both"/>
              <w:rPr>
                <w:sz w:val="16"/>
                <w:szCs w:val="16"/>
              </w:rPr>
            </w:pPr>
            <w:r w:rsidRPr="007671EF">
              <w:rPr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BDEF" w14:textId="77777777" w:rsidR="00D53B25" w:rsidRPr="007671EF" w:rsidRDefault="00D53B25" w:rsidP="00D53B25">
            <w:pPr>
              <w:jc w:val="both"/>
              <w:rPr>
                <w:sz w:val="16"/>
                <w:szCs w:val="16"/>
              </w:rPr>
            </w:pPr>
            <w:r w:rsidRPr="007671EF">
              <w:rPr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3803" w14:textId="77777777" w:rsidR="00D53B25" w:rsidRPr="007671EF" w:rsidRDefault="00D53B25" w:rsidP="00D53B25">
            <w:pPr>
              <w:jc w:val="both"/>
              <w:rPr>
                <w:sz w:val="16"/>
                <w:szCs w:val="16"/>
              </w:rPr>
            </w:pPr>
            <w:r w:rsidRPr="007671EF">
              <w:rPr>
                <w:sz w:val="16"/>
                <w:szCs w:val="16"/>
              </w:rPr>
              <w:t>En cours</w:t>
            </w:r>
          </w:p>
        </w:tc>
      </w:tr>
      <w:tr w:rsidR="00D53B25" w:rsidRPr="00A2006F" w14:paraId="420082A2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041DC6" w14:textId="77777777" w:rsidR="00D53B25" w:rsidRPr="007671EF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20210322-2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F6F2F9" w14:textId="77777777" w:rsidR="00D53B25" w:rsidRPr="007671EF" w:rsidRDefault="00D53B25" w:rsidP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Proposer une rédaction pour le paragraphe sur la réponse 181 afin de l’inclure dans le draft pour le profil SIP V3.1.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D3FD37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A6211E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513239" w14:textId="351AF6A3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 au GT de 09/2021</w:t>
            </w:r>
          </w:p>
        </w:tc>
      </w:tr>
      <w:tr w:rsidR="00D53B25" w:rsidRPr="00A2006F" w14:paraId="3E8B5B5C" w14:textId="77777777" w:rsidTr="007671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8A05719" w14:textId="77777777" w:rsidR="00D53B25" w:rsidRPr="007671EF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24"/>
              </w:rPr>
              <w:t>20210322-3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3A102F" w14:textId="77777777" w:rsidR="00D53B25" w:rsidRPr="007671EF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7671EF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 xml:space="preserve">Nouvelle version du document sur le filtrage des appels internationaux illégitimes à partager.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8B9419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 xml:space="preserve">Orange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BD3F53" w14:textId="77777777" w:rsidR="00D53B25" w:rsidRPr="007671EF" w:rsidRDefault="00D53B25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332E7D" w14:textId="7DA0EDF0" w:rsidR="00D53B25" w:rsidRPr="007671EF" w:rsidRDefault="007671EF" w:rsidP="00D53B25">
            <w:pPr>
              <w:jc w:val="both"/>
              <w:rPr>
                <w:color w:val="7F7F7F" w:themeColor="text1" w:themeTint="80"/>
                <w:sz w:val="16"/>
                <w:szCs w:val="16"/>
              </w:rPr>
            </w:pPr>
            <w:r w:rsidRPr="007671EF">
              <w:rPr>
                <w:color w:val="7F7F7F" w:themeColor="text1" w:themeTint="80"/>
                <w:sz w:val="16"/>
                <w:szCs w:val="16"/>
              </w:rPr>
              <w:t>Clos, présentation faite à l’ARCEP en sept 21</w:t>
            </w:r>
          </w:p>
        </w:tc>
      </w:tr>
      <w:tr w:rsidR="00D53B25" w:rsidRPr="00A2006F" w14:paraId="29AFBF24" w14:textId="77777777" w:rsidTr="00C064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33CAC1F" w14:textId="77777777" w:rsidR="00D53B25" w:rsidRPr="00C06488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24"/>
              </w:rPr>
              <w:t>20210322-4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9A3D09E" w14:textId="77777777" w:rsidR="00D53B25" w:rsidRPr="00C06488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Partage une présentation sur ce service pour pouvoir en discuter avec des éléments plus concrets, et ainsi cadrer la contribution du GT.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C870F73" w14:textId="77777777" w:rsidR="00D53B25" w:rsidRPr="00C06488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06488">
              <w:rPr>
                <w:color w:val="000000" w:themeColor="text1"/>
                <w:sz w:val="16"/>
                <w:szCs w:val="16"/>
              </w:rPr>
              <w:t xml:space="preserve">Orange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4687549" w14:textId="77777777" w:rsidR="00D53B25" w:rsidRPr="00C06488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06488">
              <w:rPr>
                <w:color w:val="000000" w:themeColor="text1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6684870" w14:textId="16409C01" w:rsidR="00D53B25" w:rsidRPr="00C06488" w:rsidRDefault="00D53B25" w:rsidP="00D53B25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C06488">
              <w:rPr>
                <w:color w:val="000000" w:themeColor="text1"/>
                <w:sz w:val="16"/>
                <w:szCs w:val="16"/>
              </w:rPr>
              <w:t>Report</w:t>
            </w:r>
            <w:r w:rsidR="007671EF" w:rsidRPr="00C06488">
              <w:rPr>
                <w:color w:val="000000" w:themeColor="text1"/>
                <w:sz w:val="16"/>
                <w:szCs w:val="16"/>
              </w:rPr>
              <w:t>é par le GT ??????</w:t>
            </w:r>
          </w:p>
        </w:tc>
      </w:tr>
      <w:tr w:rsidR="00D53B25" w:rsidRPr="00A2006F" w14:paraId="4A5C67F4" w14:textId="77777777" w:rsidTr="00C064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644825F" w14:textId="77777777" w:rsidR="00D53B25" w:rsidRPr="00C06488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20210322-5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D4A5C7E" w14:textId="77777777" w:rsidR="00D53B25" w:rsidRPr="00C06488" w:rsidRDefault="00D53B25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Présenter le draft associé à cet enrichissement du profil.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8CB096B" w14:textId="77777777" w:rsidR="00D53B25" w:rsidRPr="00C06488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03517D4" w14:textId="77777777" w:rsidR="00D53B25" w:rsidRPr="00C06488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26/04/2021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FDFDE34" w14:textId="277D9781" w:rsidR="00D53B25" w:rsidRPr="00C06488" w:rsidRDefault="00D53B25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  <w:r w:rsidR="007671EF" w:rsidRPr="00C06488">
              <w:rPr>
                <w:rFonts w:ascii="Arial" w:hAnsi="Arial" w:cs="Arial"/>
                <w:color w:val="000000" w:themeColor="text1"/>
                <w:sz w:val="16"/>
                <w:szCs w:val="16"/>
              </w:rPr>
              <w:t> ???</w:t>
            </w:r>
          </w:p>
        </w:tc>
      </w:tr>
      <w:tr w:rsidR="007671EF" w:rsidRPr="00A2006F" w14:paraId="3704E91C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BE6A" w14:textId="2B0DD509" w:rsidR="007671EF" w:rsidRPr="00B40C1C" w:rsidRDefault="007671EF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20210914-1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9398" w14:textId="55B8FC4C" w:rsidR="007671EF" w:rsidRPr="00B40C1C" w:rsidRDefault="00C06488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ECT : recouper avec ODIGO sur les use-cases envisagés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F2B5" w14:textId="7134028A" w:rsidR="007671EF" w:rsidRPr="00B40C1C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BDFB" w14:textId="01D3015E" w:rsidR="007671EF" w:rsidRPr="00B40C1C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18/10/2021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10D1" w14:textId="6515A32A" w:rsidR="007671EF" w:rsidRPr="00B40C1C" w:rsidRDefault="00C06488" w:rsidP="00D53B25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C06488" w:rsidRPr="00A2006F" w14:paraId="54EC2AAE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F7ED" w14:textId="36BA4F81" w:rsidR="00C06488" w:rsidRPr="00FF4212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20210914-4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1EA2" w14:textId="39F1951B" w:rsidR="00C06488" w:rsidRPr="00FF4212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 xml:space="preserve">Présentation du service </w:t>
            </w:r>
            <w:proofErr w:type="spellStart"/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eCall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F708" w14:textId="776E9A8B" w:rsidR="00C06488" w:rsidRPr="00FF4212" w:rsidRDefault="00C06488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C100" w14:textId="6802C286" w:rsidR="00C06488" w:rsidRPr="00FF4212" w:rsidRDefault="00FF4212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14</w:t>
            </w:r>
            <w:r w:rsidR="00C06488"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/0</w:t>
            </w: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9</w:t>
            </w:r>
            <w:r w:rsidR="00C06488"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07B3" w14:textId="6B94DDBB" w:rsidR="00C06488" w:rsidRPr="00FF4212" w:rsidRDefault="00FF4212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Clos</w:t>
            </w:r>
          </w:p>
        </w:tc>
      </w:tr>
      <w:tr w:rsidR="00C06488" w:rsidRPr="00A2006F" w14:paraId="05674832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E2C" w14:textId="2AF38B16" w:rsidR="00C06488" w:rsidRPr="00FF4212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20210914-5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9067" w14:textId="58A2A050" w:rsidR="00C06488" w:rsidRPr="00FF4212" w:rsidRDefault="00C06488" w:rsidP="00C06488">
            <w:pPr>
              <w:spacing w:after="200" w:line="276" w:lineRule="auto"/>
              <w:contextualSpacing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Présentation des problématiques appel d’urgence à l’interface d’interconnexion SIP/SIP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80FB" w14:textId="404FB0D7" w:rsidR="00C06488" w:rsidRPr="00FF4212" w:rsidRDefault="00C06488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Bouygues Telecom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F48D" w14:textId="52FC02D3" w:rsidR="00C06488" w:rsidRPr="00FF4212" w:rsidRDefault="00FF4212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14</w:t>
            </w:r>
            <w:r w:rsidR="00C06488"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/0</w:t>
            </w: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9</w:t>
            </w:r>
            <w:r w:rsidR="00C06488"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971E" w14:textId="3E012C76" w:rsidR="00C06488" w:rsidRPr="00FF4212" w:rsidRDefault="00FF4212" w:rsidP="00C06488">
            <w:pPr>
              <w:jc w:val="both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FF4212">
              <w:rPr>
                <w:rFonts w:ascii="Arial" w:hAnsi="Arial" w:cs="Arial"/>
                <w:color w:val="4F81BD" w:themeColor="accent1"/>
                <w:sz w:val="16"/>
                <w:szCs w:val="16"/>
              </w:rPr>
              <w:t>Clos</w:t>
            </w:r>
          </w:p>
        </w:tc>
      </w:tr>
      <w:tr w:rsidR="00B40C1C" w:rsidRPr="00A2006F" w14:paraId="01302FD3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475A" w14:textId="3B97B2B1" w:rsidR="00B40C1C" w:rsidRPr="00B40C1C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20210914-6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10BF" w14:textId="45AF1215" w:rsidR="00B40C1C" w:rsidRPr="00B40C1C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Compiler les impacts liés à la transparence de l’entête </w:t>
            </w:r>
            <w:proofErr w:type="spellStart"/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identity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7369" w14:textId="68558B0A" w:rsidR="00B40C1C" w:rsidRPr="00B40C1C" w:rsidRDefault="00B40C1C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5F14" w14:textId="34C3EF8D" w:rsidR="00B40C1C" w:rsidRPr="00B40C1C" w:rsidRDefault="00B40C1C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18/10/2021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7D99" w14:textId="5BC9C3CC" w:rsidR="00B40C1C" w:rsidRPr="00B40C1C" w:rsidRDefault="00B40C1C" w:rsidP="00B40C1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0C1C">
              <w:rPr>
                <w:rFonts w:ascii="Arial" w:hAnsi="Arial" w:cs="Arial"/>
                <w:color w:val="000000" w:themeColor="text1"/>
                <w:sz w:val="16"/>
                <w:szCs w:val="16"/>
              </w:rPr>
              <w:t>En cours</w:t>
            </w:r>
          </w:p>
        </w:tc>
      </w:tr>
      <w:tr w:rsidR="00B40C1C" w:rsidRPr="00A2006F" w14:paraId="616CB677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089F" w14:textId="02943863" w:rsidR="00B40C1C" w:rsidRDefault="00B40C1C" w:rsidP="00B40C1C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2021</w:t>
            </w:r>
            <w:r w:rsidR="00EE00B5">
              <w:rPr>
                <w:rFonts w:ascii="Arial" w:hAnsi="Arial" w:cs="Arial"/>
                <w:color w:val="FF0000"/>
                <w:sz w:val="16"/>
                <w:szCs w:val="16"/>
              </w:rPr>
              <w:t>1018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-1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6AF8" w14:textId="4B7BD06D" w:rsidR="00B40C1C" w:rsidRDefault="00A25F3D" w:rsidP="00B40C1C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Etude </w:t>
            </w:r>
            <w:r w:rsidR="00BF634E">
              <w:rPr>
                <w:rFonts w:ascii="Arial" w:hAnsi="Arial" w:cs="Arial"/>
                <w:color w:val="FF0000"/>
                <w:sz w:val="16"/>
                <w:szCs w:val="16"/>
              </w:rPr>
              <w:t>des options liées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au PSAP call back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7035" w14:textId="03077583" w:rsidR="00B40C1C" w:rsidRDefault="00A25F3D" w:rsidP="00B40C1C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Tous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5901" w14:textId="6E7ADB4B" w:rsidR="00B40C1C" w:rsidRDefault="00A25F3D" w:rsidP="00B40C1C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24/01/2</w:t>
            </w:r>
            <w:r w:rsidR="00BF634E">
              <w:rPr>
                <w:rFonts w:ascii="Arial" w:hAnsi="Arial" w:cs="Arial"/>
                <w:color w:val="FF0000"/>
                <w:sz w:val="16"/>
                <w:szCs w:val="16"/>
              </w:rPr>
              <w:t>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343C" w14:textId="73A57E6C" w:rsidR="00B40C1C" w:rsidRDefault="00BF634E" w:rsidP="00B40C1C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En cours</w:t>
            </w:r>
          </w:p>
        </w:tc>
      </w:tr>
      <w:tr w:rsidR="00EE00B5" w:rsidRPr="00A2006F" w14:paraId="5E85A77E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44E1" w14:textId="5F2E4A09" w:rsidR="00EE00B5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20211018-2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2D39" w14:textId="64F79579" w:rsidR="00EE00B5" w:rsidRDefault="00BF634E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Partager la version draft du profil v3.1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DA78" w14:textId="7254F8E7" w:rsidR="00EE00B5" w:rsidRDefault="00BF634E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Orange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03AF" w14:textId="7866263D" w:rsidR="00EE00B5" w:rsidRDefault="00BF634E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 w:rsidR="005A7D87">
              <w:rPr>
                <w:rFonts w:ascii="Arial" w:hAnsi="Arial" w:cs="Arial"/>
                <w:color w:val="FF0000"/>
                <w:sz w:val="16"/>
                <w:szCs w:val="16"/>
              </w:rPr>
              <w:t>5/1</w:t>
            </w:r>
            <w:r w:rsidR="00CA121B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 w:rsidR="005A7D87">
              <w:rPr>
                <w:rFonts w:ascii="Arial" w:hAnsi="Arial" w:cs="Arial"/>
                <w:color w:val="FF0000"/>
                <w:sz w:val="16"/>
                <w:szCs w:val="16"/>
              </w:rPr>
              <w:t>/202</w:t>
            </w:r>
            <w:r w:rsidR="00930567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4576" w14:textId="17716D4E" w:rsidR="00EE00B5" w:rsidRDefault="005A7D87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Fait le </w:t>
            </w:r>
            <w:r w:rsidR="00930567">
              <w:rPr>
                <w:rFonts w:ascii="Arial" w:hAnsi="Arial" w:cs="Arial"/>
                <w:color w:val="FF0000"/>
                <w:sz w:val="16"/>
                <w:szCs w:val="16"/>
              </w:rPr>
              <w:t>12/11/2021</w:t>
            </w:r>
          </w:p>
        </w:tc>
      </w:tr>
      <w:tr w:rsidR="00EE00B5" w:rsidRPr="00A2006F" w14:paraId="4EDF4315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A47C" w14:textId="3BF58B22" w:rsidR="00EE00B5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20211018-3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EF67" w14:textId="24CE515E" w:rsidR="00EE00B5" w:rsidRDefault="00930567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Relecture </w:t>
            </w:r>
            <w:r w:rsidR="00CA121B">
              <w:rPr>
                <w:rFonts w:ascii="Arial" w:hAnsi="Arial" w:cs="Arial"/>
                <w:color w:val="FF0000"/>
                <w:sz w:val="16"/>
                <w:szCs w:val="16"/>
              </w:rPr>
              <w:t xml:space="preserve">du draft du profil v3.1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31C3" w14:textId="0A79D1AB" w:rsidR="00EE00B5" w:rsidRDefault="00CA121B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Tous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DC89" w14:textId="68E27B10" w:rsidR="00EE00B5" w:rsidRDefault="00CA121B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22/11/2021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2D52" w14:textId="2B8A076C" w:rsidR="00EE00B5" w:rsidRDefault="00CA121B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En cours</w:t>
            </w:r>
          </w:p>
        </w:tc>
      </w:tr>
      <w:tr w:rsidR="00EE00B5" w:rsidRPr="00A2006F" w14:paraId="2D47C408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08C9" w14:textId="4AA51A39" w:rsidR="00EE00B5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20211018-4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E5E1" w14:textId="521C18BC" w:rsidR="00EE00B5" w:rsidRDefault="00AE7349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Rédaction du cahier de test associé à la version v3.1 du profil SIP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C0EE" w14:textId="736E4DF2" w:rsidR="00EE00B5" w:rsidRDefault="00AE7349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SFR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3C49" w14:textId="4B6948EC" w:rsidR="00EE00B5" w:rsidRDefault="00AE7349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24/01/2022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7D7C" w14:textId="3B143E65" w:rsidR="00EE00B5" w:rsidRDefault="00AE7349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En cours</w:t>
            </w:r>
          </w:p>
        </w:tc>
      </w:tr>
      <w:tr w:rsidR="00EE00B5" w:rsidRPr="00A2006F" w14:paraId="1D84A7E1" w14:textId="77777777" w:rsidTr="00734B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ED59" w14:textId="2B6ED713" w:rsidR="00EE00B5" w:rsidRDefault="00EE00B5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lastRenderedPageBreak/>
              <w:t>20211018-5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2090" w14:textId="7B5BDC2C" w:rsidR="00EE00B5" w:rsidRDefault="00AA34FF" w:rsidP="00EE00B5">
            <w:pPr>
              <w:spacing w:after="200" w:line="276" w:lineRule="auto"/>
              <w:contextualSpacing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Organiser des sessions </w:t>
            </w:r>
            <w:proofErr w:type="spellStart"/>
            <w:r>
              <w:rPr>
                <w:rFonts w:ascii="Arial" w:hAnsi="Arial" w:cs="Arial"/>
                <w:color w:val="FF0000"/>
                <w:sz w:val="16"/>
                <w:szCs w:val="16"/>
              </w:rPr>
              <w:t>ad’hoc</w:t>
            </w:r>
            <w:proofErr w:type="spellEnd"/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avec Verizon et éventuellement d’autres </w:t>
            </w:r>
            <w:r w:rsidR="00A00285">
              <w:rPr>
                <w:rFonts w:ascii="Arial" w:hAnsi="Arial" w:cs="Arial"/>
                <w:color w:val="FF0000"/>
                <w:sz w:val="16"/>
                <w:szCs w:val="16"/>
              </w:rPr>
              <w:t>opérateurs pour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arriver à un consensus sur le filtrage des appels </w:t>
            </w:r>
            <w:r w:rsidR="00A00285">
              <w:rPr>
                <w:rFonts w:ascii="Arial" w:hAnsi="Arial" w:cs="Arial"/>
                <w:color w:val="FF0000"/>
                <w:sz w:val="16"/>
                <w:szCs w:val="16"/>
              </w:rPr>
              <w:t xml:space="preserve">d’origine internationale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0041" w14:textId="48BED3E4" w:rsidR="00EE00B5" w:rsidRDefault="00A00285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FFT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87CA" w14:textId="28267C9C" w:rsidR="00EE00B5" w:rsidRDefault="00A00285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24/01/2022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49D8" w14:textId="7DFCE960" w:rsidR="00EE00B5" w:rsidRDefault="00A00285" w:rsidP="00EE00B5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En cours</w:t>
            </w:r>
          </w:p>
        </w:tc>
      </w:tr>
    </w:tbl>
    <w:p w14:paraId="434479ED" w14:textId="77777777" w:rsidR="00DC46FA" w:rsidRPr="00EB1B29" w:rsidRDefault="00DC46FA" w:rsidP="00E91B3E">
      <w:pPr>
        <w:jc w:val="both"/>
        <w:rPr>
          <w:sz w:val="8"/>
          <w:szCs w:val="8"/>
        </w:rPr>
      </w:pPr>
    </w:p>
    <w:sectPr w:rsidR="00DC46FA" w:rsidRPr="00EB1B29" w:rsidSect="0054009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0DAF" w14:textId="77777777" w:rsidR="004A526E" w:rsidRDefault="004A526E" w:rsidP="0061504F">
      <w:r>
        <w:separator/>
      </w:r>
    </w:p>
  </w:endnote>
  <w:endnote w:type="continuationSeparator" w:id="0">
    <w:p w14:paraId="1DD792EA" w14:textId="77777777" w:rsidR="004A526E" w:rsidRDefault="004A526E" w:rsidP="0061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221221"/>
      <w:docPartObj>
        <w:docPartGallery w:val="Page Numbers (Bottom of Page)"/>
        <w:docPartUnique/>
      </w:docPartObj>
    </w:sdtPr>
    <w:sdtEndPr/>
    <w:sdtContent>
      <w:p w14:paraId="1A8EE8BE" w14:textId="77777777" w:rsidR="00A6566E" w:rsidRDefault="00A6566E">
        <w:pPr>
          <w:pStyle w:val="Pieddepage"/>
          <w:jc w:val="right"/>
        </w:pPr>
      </w:p>
      <w:p w14:paraId="77837399" w14:textId="77777777" w:rsidR="00A6566E" w:rsidRPr="00015D3A" w:rsidRDefault="00A6566E" w:rsidP="00015D3A">
        <w:pPr>
          <w:pStyle w:val="Pieddepage"/>
          <w:rPr>
            <w:b/>
          </w:rPr>
        </w:pPr>
        <w:r>
          <w:rPr>
            <w:b/>
          </w:rPr>
          <w:tab/>
          <w:t xml:space="preserve">Interne </w:t>
        </w:r>
        <w:proofErr w:type="spellStart"/>
        <w:r>
          <w:rPr>
            <w:b/>
          </w:rPr>
          <w:t>FFTélécoms</w:t>
        </w:r>
        <w:proofErr w:type="spellEnd"/>
        <w:r>
          <w:rPr>
            <w:b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3D05">
          <w:rPr>
            <w:noProof/>
          </w:rPr>
          <w:t>6</w:t>
        </w:r>
        <w:r>
          <w:fldChar w:fldCharType="end"/>
        </w:r>
      </w:p>
    </w:sdtContent>
  </w:sdt>
  <w:p w14:paraId="08F6A5BA" w14:textId="77777777" w:rsidR="00A6566E" w:rsidRDefault="00A656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202B5" w14:textId="77777777" w:rsidR="004A526E" w:rsidRDefault="004A526E" w:rsidP="0061504F">
      <w:r>
        <w:separator/>
      </w:r>
    </w:p>
  </w:footnote>
  <w:footnote w:type="continuationSeparator" w:id="0">
    <w:p w14:paraId="7213BBB6" w14:textId="77777777" w:rsidR="004A526E" w:rsidRDefault="004A526E" w:rsidP="00615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80069A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E44FC4"/>
    <w:multiLevelType w:val="hybridMultilevel"/>
    <w:tmpl w:val="BED45ED6"/>
    <w:lvl w:ilvl="0" w:tplc="580069AA">
      <w:numFmt w:val="bullet"/>
      <w:lvlText w:val=""/>
      <w:legacy w:legacy="1" w:legacySpace="0" w:legacyIndent="360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0689"/>
    <w:multiLevelType w:val="hybridMultilevel"/>
    <w:tmpl w:val="CE52D742"/>
    <w:lvl w:ilvl="0" w:tplc="CA3E5BD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B64757"/>
    <w:multiLevelType w:val="hybridMultilevel"/>
    <w:tmpl w:val="26C604A6"/>
    <w:lvl w:ilvl="0" w:tplc="CFD604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CE65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D89B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A85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56C5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100A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26E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AC21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E62D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AFD34AA"/>
    <w:multiLevelType w:val="hybridMultilevel"/>
    <w:tmpl w:val="4B52E95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654510"/>
    <w:multiLevelType w:val="hybridMultilevel"/>
    <w:tmpl w:val="080646C4"/>
    <w:lvl w:ilvl="0" w:tplc="1580430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45050"/>
    <w:multiLevelType w:val="hybridMultilevel"/>
    <w:tmpl w:val="B7780932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A52E5"/>
    <w:multiLevelType w:val="hybridMultilevel"/>
    <w:tmpl w:val="E68AF3A8"/>
    <w:lvl w:ilvl="0" w:tplc="580069AA">
      <w:numFmt w:val="bullet"/>
      <w:lvlText w:val=""/>
      <w:legacy w:legacy="1" w:legacySpace="0" w:legacyIndent="360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A5226"/>
    <w:multiLevelType w:val="hybridMultilevel"/>
    <w:tmpl w:val="AAC03DA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91070C"/>
    <w:multiLevelType w:val="hybridMultilevel"/>
    <w:tmpl w:val="ECE6C6DC"/>
    <w:lvl w:ilvl="0" w:tplc="CA3E5BD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EF0F0C"/>
    <w:multiLevelType w:val="hybridMultilevel"/>
    <w:tmpl w:val="15C0C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D025F"/>
    <w:multiLevelType w:val="hybridMultilevel"/>
    <w:tmpl w:val="3F483F20"/>
    <w:lvl w:ilvl="0" w:tplc="CA3E5BD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27597A"/>
    <w:multiLevelType w:val="hybridMultilevel"/>
    <w:tmpl w:val="B59CA3E8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692191"/>
    <w:multiLevelType w:val="hybridMultilevel"/>
    <w:tmpl w:val="0908EA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4B7D7D"/>
    <w:multiLevelType w:val="hybridMultilevel"/>
    <w:tmpl w:val="031CC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545ED"/>
    <w:multiLevelType w:val="multilevel"/>
    <w:tmpl w:val="BAC22D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CC50DCE"/>
    <w:multiLevelType w:val="hybridMultilevel"/>
    <w:tmpl w:val="BEAEA9D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C5903"/>
    <w:multiLevelType w:val="hybridMultilevel"/>
    <w:tmpl w:val="16D8E60C"/>
    <w:lvl w:ilvl="0" w:tplc="CCB82F32">
      <w:start w:val="28"/>
      <w:numFmt w:val="bullet"/>
      <w:lvlText w:val=""/>
      <w:lvlJc w:val="left"/>
      <w:pPr>
        <w:ind w:left="2487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" w15:restartNumberingAfterBreak="0">
    <w:nsid w:val="48814BF8"/>
    <w:multiLevelType w:val="hybridMultilevel"/>
    <w:tmpl w:val="44EEB2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03883"/>
    <w:multiLevelType w:val="hybridMultilevel"/>
    <w:tmpl w:val="C9461434"/>
    <w:lvl w:ilvl="0" w:tplc="C0F299E4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3E66A9"/>
    <w:multiLevelType w:val="multilevel"/>
    <w:tmpl w:val="724416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4B4D0E44"/>
    <w:multiLevelType w:val="hybridMultilevel"/>
    <w:tmpl w:val="E74E3C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113C1"/>
    <w:multiLevelType w:val="hybridMultilevel"/>
    <w:tmpl w:val="2634EF72"/>
    <w:lvl w:ilvl="0" w:tplc="CA3E5BD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FA0308"/>
    <w:multiLevelType w:val="hybridMultilevel"/>
    <w:tmpl w:val="FE607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E5948"/>
    <w:multiLevelType w:val="hybridMultilevel"/>
    <w:tmpl w:val="C25E1AF0"/>
    <w:lvl w:ilvl="0" w:tplc="E09A2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48DA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ABC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7465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B40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0657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8603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CC63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22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1D86988"/>
    <w:multiLevelType w:val="hybridMultilevel"/>
    <w:tmpl w:val="850458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E26A2"/>
    <w:multiLevelType w:val="hybridMultilevel"/>
    <w:tmpl w:val="8CECBE7C"/>
    <w:lvl w:ilvl="0" w:tplc="2FF410E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C05AA"/>
    <w:multiLevelType w:val="hybridMultilevel"/>
    <w:tmpl w:val="1A94FBAC"/>
    <w:lvl w:ilvl="0" w:tplc="CA3E5BD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0D63BC"/>
    <w:multiLevelType w:val="hybridMultilevel"/>
    <w:tmpl w:val="AF80675A"/>
    <w:lvl w:ilvl="0" w:tplc="04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9" w15:restartNumberingAfterBreak="0">
    <w:nsid w:val="78163F0B"/>
    <w:multiLevelType w:val="hybridMultilevel"/>
    <w:tmpl w:val="B32C34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20A9C"/>
    <w:multiLevelType w:val="hybridMultilevel"/>
    <w:tmpl w:val="7522F498"/>
    <w:lvl w:ilvl="0" w:tplc="373659C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87924"/>
    <w:multiLevelType w:val="hybridMultilevel"/>
    <w:tmpl w:val="265A9BDA"/>
    <w:lvl w:ilvl="0" w:tplc="A8F2E9BA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C23AD"/>
    <w:multiLevelType w:val="hybridMultilevel"/>
    <w:tmpl w:val="6422DFEC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8"/>
  </w:num>
  <w:num w:numId="4">
    <w:abstractNumId w:val="19"/>
  </w:num>
  <w:num w:numId="5">
    <w:abstractNumId w:val="13"/>
  </w:num>
  <w:num w:numId="6">
    <w:abstractNumId w:val="2"/>
  </w:num>
  <w:num w:numId="7">
    <w:abstractNumId w:val="12"/>
  </w:num>
  <w:num w:numId="8">
    <w:abstractNumId w:val="11"/>
  </w:num>
  <w:num w:numId="9">
    <w:abstractNumId w:val="28"/>
  </w:num>
  <w:num w:numId="10">
    <w:abstractNumId w:val="17"/>
  </w:num>
  <w:num w:numId="11">
    <w:abstractNumId w:val="22"/>
  </w:num>
  <w:num w:numId="12">
    <w:abstractNumId w:val="32"/>
  </w:num>
  <w:num w:numId="13">
    <w:abstractNumId w:val="9"/>
  </w:num>
  <w:num w:numId="14">
    <w:abstractNumId w:val="27"/>
  </w:num>
  <w:num w:numId="15">
    <w:abstractNumId w:val="4"/>
  </w:num>
  <w:num w:numId="16">
    <w:abstractNumId w:val="31"/>
  </w:num>
  <w:num w:numId="1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8">
    <w:abstractNumId w:val="21"/>
  </w:num>
  <w:num w:numId="19">
    <w:abstractNumId w:val="10"/>
  </w:num>
  <w:num w:numId="20">
    <w:abstractNumId w:val="24"/>
  </w:num>
  <w:num w:numId="21">
    <w:abstractNumId w:val="3"/>
  </w:num>
  <w:num w:numId="22">
    <w:abstractNumId w:val="23"/>
  </w:num>
  <w:num w:numId="23">
    <w:abstractNumId w:val="14"/>
  </w:num>
  <w:num w:numId="24">
    <w:abstractNumId w:val="30"/>
  </w:num>
  <w:num w:numId="25">
    <w:abstractNumId w:val="7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8"/>
  </w:num>
  <w:num w:numId="29">
    <w:abstractNumId w:val="1"/>
  </w:num>
  <w:num w:numId="30">
    <w:abstractNumId w:val="29"/>
  </w:num>
  <w:num w:numId="31">
    <w:abstractNumId w:val="15"/>
  </w:num>
  <w:num w:numId="32">
    <w:abstractNumId w:val="5"/>
  </w:num>
  <w:num w:numId="33">
    <w:abstractNumId w:val="20"/>
  </w:num>
  <w:num w:numId="3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7FF"/>
    <w:rsid w:val="00000130"/>
    <w:rsid w:val="000011B8"/>
    <w:rsid w:val="00003685"/>
    <w:rsid w:val="00003BF5"/>
    <w:rsid w:val="000049D0"/>
    <w:rsid w:val="00004AA4"/>
    <w:rsid w:val="00006258"/>
    <w:rsid w:val="000074B6"/>
    <w:rsid w:val="000079DB"/>
    <w:rsid w:val="00011AD1"/>
    <w:rsid w:val="000135A5"/>
    <w:rsid w:val="00014EE5"/>
    <w:rsid w:val="0001507E"/>
    <w:rsid w:val="000155B4"/>
    <w:rsid w:val="00015D3A"/>
    <w:rsid w:val="000165A1"/>
    <w:rsid w:val="000170BC"/>
    <w:rsid w:val="000225B9"/>
    <w:rsid w:val="0002312D"/>
    <w:rsid w:val="00023BFE"/>
    <w:rsid w:val="00023C1D"/>
    <w:rsid w:val="00024103"/>
    <w:rsid w:val="000249E9"/>
    <w:rsid w:val="000267AB"/>
    <w:rsid w:val="00027BA1"/>
    <w:rsid w:val="0003035F"/>
    <w:rsid w:val="00030AC4"/>
    <w:rsid w:val="0003127D"/>
    <w:rsid w:val="00032A22"/>
    <w:rsid w:val="00034169"/>
    <w:rsid w:val="0003484B"/>
    <w:rsid w:val="00040454"/>
    <w:rsid w:val="000406CB"/>
    <w:rsid w:val="0004381F"/>
    <w:rsid w:val="000439A0"/>
    <w:rsid w:val="000442C3"/>
    <w:rsid w:val="00044BD7"/>
    <w:rsid w:val="00047BE6"/>
    <w:rsid w:val="00050DAB"/>
    <w:rsid w:val="00052AF5"/>
    <w:rsid w:val="00055028"/>
    <w:rsid w:val="00056E3F"/>
    <w:rsid w:val="00060343"/>
    <w:rsid w:val="00062AED"/>
    <w:rsid w:val="00063B08"/>
    <w:rsid w:val="00065D17"/>
    <w:rsid w:val="0006740A"/>
    <w:rsid w:val="00067564"/>
    <w:rsid w:val="0006765F"/>
    <w:rsid w:val="00067E24"/>
    <w:rsid w:val="00073885"/>
    <w:rsid w:val="00073AA0"/>
    <w:rsid w:val="0007650D"/>
    <w:rsid w:val="00076957"/>
    <w:rsid w:val="00081155"/>
    <w:rsid w:val="000823E0"/>
    <w:rsid w:val="00086355"/>
    <w:rsid w:val="00090085"/>
    <w:rsid w:val="000932E5"/>
    <w:rsid w:val="00093781"/>
    <w:rsid w:val="0009669F"/>
    <w:rsid w:val="00097C64"/>
    <w:rsid w:val="000A1E70"/>
    <w:rsid w:val="000A38BE"/>
    <w:rsid w:val="000A622A"/>
    <w:rsid w:val="000A76E1"/>
    <w:rsid w:val="000B1B7D"/>
    <w:rsid w:val="000B209B"/>
    <w:rsid w:val="000B48B4"/>
    <w:rsid w:val="000B6F7E"/>
    <w:rsid w:val="000B7792"/>
    <w:rsid w:val="000C3B8D"/>
    <w:rsid w:val="000C429E"/>
    <w:rsid w:val="000C5EE0"/>
    <w:rsid w:val="000C7685"/>
    <w:rsid w:val="000D010A"/>
    <w:rsid w:val="000D079C"/>
    <w:rsid w:val="000D2CF7"/>
    <w:rsid w:val="000D3BFB"/>
    <w:rsid w:val="000D3CA0"/>
    <w:rsid w:val="000D3E43"/>
    <w:rsid w:val="000D758B"/>
    <w:rsid w:val="000E014B"/>
    <w:rsid w:val="000E0C40"/>
    <w:rsid w:val="000E212F"/>
    <w:rsid w:val="000E74F1"/>
    <w:rsid w:val="000F050E"/>
    <w:rsid w:val="000F0851"/>
    <w:rsid w:val="000F1B4C"/>
    <w:rsid w:val="000F2C30"/>
    <w:rsid w:val="000F2D09"/>
    <w:rsid w:val="000F61F1"/>
    <w:rsid w:val="000F6FD4"/>
    <w:rsid w:val="000F7C21"/>
    <w:rsid w:val="00101732"/>
    <w:rsid w:val="00102A3C"/>
    <w:rsid w:val="00102C2A"/>
    <w:rsid w:val="00104AF2"/>
    <w:rsid w:val="00104BCB"/>
    <w:rsid w:val="00106C7C"/>
    <w:rsid w:val="00107764"/>
    <w:rsid w:val="00107CE2"/>
    <w:rsid w:val="00107FE5"/>
    <w:rsid w:val="00110461"/>
    <w:rsid w:val="001106BB"/>
    <w:rsid w:val="00111007"/>
    <w:rsid w:val="00111458"/>
    <w:rsid w:val="00111C71"/>
    <w:rsid w:val="001131A2"/>
    <w:rsid w:val="00113893"/>
    <w:rsid w:val="00114AC9"/>
    <w:rsid w:val="00115186"/>
    <w:rsid w:val="0011541B"/>
    <w:rsid w:val="00115B1F"/>
    <w:rsid w:val="00116223"/>
    <w:rsid w:val="00120E04"/>
    <w:rsid w:val="00121CED"/>
    <w:rsid w:val="00123010"/>
    <w:rsid w:val="0012520C"/>
    <w:rsid w:val="0013262E"/>
    <w:rsid w:val="00136EC7"/>
    <w:rsid w:val="0014121D"/>
    <w:rsid w:val="00143255"/>
    <w:rsid w:val="001439AF"/>
    <w:rsid w:val="00144405"/>
    <w:rsid w:val="00144AFD"/>
    <w:rsid w:val="00145A40"/>
    <w:rsid w:val="001472B8"/>
    <w:rsid w:val="001511E7"/>
    <w:rsid w:val="00152F8F"/>
    <w:rsid w:val="00154D3A"/>
    <w:rsid w:val="00155327"/>
    <w:rsid w:val="00155492"/>
    <w:rsid w:val="0015576A"/>
    <w:rsid w:val="001562C6"/>
    <w:rsid w:val="0015678B"/>
    <w:rsid w:val="0015707E"/>
    <w:rsid w:val="00157B3B"/>
    <w:rsid w:val="00157E4D"/>
    <w:rsid w:val="00160134"/>
    <w:rsid w:val="00160549"/>
    <w:rsid w:val="00161AFD"/>
    <w:rsid w:val="00163943"/>
    <w:rsid w:val="00164BB0"/>
    <w:rsid w:val="0016510C"/>
    <w:rsid w:val="00165203"/>
    <w:rsid w:val="0016779E"/>
    <w:rsid w:val="00170547"/>
    <w:rsid w:val="00170820"/>
    <w:rsid w:val="00170FDB"/>
    <w:rsid w:val="0017259E"/>
    <w:rsid w:val="001730CD"/>
    <w:rsid w:val="0017386B"/>
    <w:rsid w:val="00173D4F"/>
    <w:rsid w:val="001741D8"/>
    <w:rsid w:val="00174FCB"/>
    <w:rsid w:val="0017529A"/>
    <w:rsid w:val="00175875"/>
    <w:rsid w:val="0017616A"/>
    <w:rsid w:val="001818E0"/>
    <w:rsid w:val="00181C72"/>
    <w:rsid w:val="0018246A"/>
    <w:rsid w:val="001825A9"/>
    <w:rsid w:val="00182F41"/>
    <w:rsid w:val="00184BCB"/>
    <w:rsid w:val="00186E58"/>
    <w:rsid w:val="001872C3"/>
    <w:rsid w:val="001907F1"/>
    <w:rsid w:val="001935D7"/>
    <w:rsid w:val="001959BA"/>
    <w:rsid w:val="001A09B0"/>
    <w:rsid w:val="001A183A"/>
    <w:rsid w:val="001A1B17"/>
    <w:rsid w:val="001A2E36"/>
    <w:rsid w:val="001A5221"/>
    <w:rsid w:val="001B0C4B"/>
    <w:rsid w:val="001B1393"/>
    <w:rsid w:val="001B1747"/>
    <w:rsid w:val="001B2261"/>
    <w:rsid w:val="001B2D28"/>
    <w:rsid w:val="001B2F2D"/>
    <w:rsid w:val="001B50BF"/>
    <w:rsid w:val="001B5571"/>
    <w:rsid w:val="001B5630"/>
    <w:rsid w:val="001C20A8"/>
    <w:rsid w:val="001C37F6"/>
    <w:rsid w:val="001C594B"/>
    <w:rsid w:val="001C5C6C"/>
    <w:rsid w:val="001C6D4C"/>
    <w:rsid w:val="001D1893"/>
    <w:rsid w:val="001D22CA"/>
    <w:rsid w:val="001D33A1"/>
    <w:rsid w:val="001D34BF"/>
    <w:rsid w:val="001D489F"/>
    <w:rsid w:val="001D6522"/>
    <w:rsid w:val="001D6E8A"/>
    <w:rsid w:val="001D784A"/>
    <w:rsid w:val="001D79F1"/>
    <w:rsid w:val="001E37F3"/>
    <w:rsid w:val="001E39B2"/>
    <w:rsid w:val="001E3F99"/>
    <w:rsid w:val="001E57FF"/>
    <w:rsid w:val="001E604D"/>
    <w:rsid w:val="001E678E"/>
    <w:rsid w:val="001F12D9"/>
    <w:rsid w:val="001F5EBB"/>
    <w:rsid w:val="001F610A"/>
    <w:rsid w:val="001F6486"/>
    <w:rsid w:val="001F6FFA"/>
    <w:rsid w:val="00200337"/>
    <w:rsid w:val="00200939"/>
    <w:rsid w:val="00203156"/>
    <w:rsid w:val="00203779"/>
    <w:rsid w:val="00204C69"/>
    <w:rsid w:val="00205D0D"/>
    <w:rsid w:val="002075DE"/>
    <w:rsid w:val="0021040E"/>
    <w:rsid w:val="00211102"/>
    <w:rsid w:val="00212C61"/>
    <w:rsid w:val="0021451C"/>
    <w:rsid w:val="00214AC7"/>
    <w:rsid w:val="00214FED"/>
    <w:rsid w:val="00215A6B"/>
    <w:rsid w:val="00216CA5"/>
    <w:rsid w:val="002176F4"/>
    <w:rsid w:val="00217BCE"/>
    <w:rsid w:val="00223C6A"/>
    <w:rsid w:val="002242E0"/>
    <w:rsid w:val="002244E1"/>
    <w:rsid w:val="00225A61"/>
    <w:rsid w:val="00227929"/>
    <w:rsid w:val="00234256"/>
    <w:rsid w:val="00236A29"/>
    <w:rsid w:val="00240531"/>
    <w:rsid w:val="0024102E"/>
    <w:rsid w:val="0024598A"/>
    <w:rsid w:val="0024660F"/>
    <w:rsid w:val="002516BA"/>
    <w:rsid w:val="00251F97"/>
    <w:rsid w:val="00252518"/>
    <w:rsid w:val="00252925"/>
    <w:rsid w:val="0025447E"/>
    <w:rsid w:val="00256B89"/>
    <w:rsid w:val="00262929"/>
    <w:rsid w:val="002631B8"/>
    <w:rsid w:val="002635D3"/>
    <w:rsid w:val="00265FF0"/>
    <w:rsid w:val="002665E1"/>
    <w:rsid w:val="002675D3"/>
    <w:rsid w:val="00273831"/>
    <w:rsid w:val="002771A7"/>
    <w:rsid w:val="00281260"/>
    <w:rsid w:val="0028126F"/>
    <w:rsid w:val="00281ABB"/>
    <w:rsid w:val="00281F79"/>
    <w:rsid w:val="002827E2"/>
    <w:rsid w:val="00282CFA"/>
    <w:rsid w:val="0028618D"/>
    <w:rsid w:val="002868CE"/>
    <w:rsid w:val="0029072C"/>
    <w:rsid w:val="00292A4E"/>
    <w:rsid w:val="002944DB"/>
    <w:rsid w:val="002A08CF"/>
    <w:rsid w:val="002A1349"/>
    <w:rsid w:val="002A15E7"/>
    <w:rsid w:val="002A1917"/>
    <w:rsid w:val="002A1C23"/>
    <w:rsid w:val="002A1C42"/>
    <w:rsid w:val="002A2CB8"/>
    <w:rsid w:val="002A2FCC"/>
    <w:rsid w:val="002A31A6"/>
    <w:rsid w:val="002A3786"/>
    <w:rsid w:val="002B0525"/>
    <w:rsid w:val="002B1EC2"/>
    <w:rsid w:val="002B22D4"/>
    <w:rsid w:val="002B5817"/>
    <w:rsid w:val="002B7368"/>
    <w:rsid w:val="002B7CC6"/>
    <w:rsid w:val="002B7DE3"/>
    <w:rsid w:val="002C2B10"/>
    <w:rsid w:val="002C4B59"/>
    <w:rsid w:val="002C5956"/>
    <w:rsid w:val="002C683A"/>
    <w:rsid w:val="002C7939"/>
    <w:rsid w:val="002D109E"/>
    <w:rsid w:val="002D3D0E"/>
    <w:rsid w:val="002D4CC7"/>
    <w:rsid w:val="002D5FCD"/>
    <w:rsid w:val="002D63CE"/>
    <w:rsid w:val="002E047F"/>
    <w:rsid w:val="002E1F1C"/>
    <w:rsid w:val="002E3E0B"/>
    <w:rsid w:val="002E3E4C"/>
    <w:rsid w:val="002E48C8"/>
    <w:rsid w:val="002E56D6"/>
    <w:rsid w:val="002E6775"/>
    <w:rsid w:val="002E680F"/>
    <w:rsid w:val="002F050A"/>
    <w:rsid w:val="002F1240"/>
    <w:rsid w:val="002F2549"/>
    <w:rsid w:val="002F41D4"/>
    <w:rsid w:val="002F531B"/>
    <w:rsid w:val="002F6889"/>
    <w:rsid w:val="003022EB"/>
    <w:rsid w:val="00303807"/>
    <w:rsid w:val="003048D1"/>
    <w:rsid w:val="003055B7"/>
    <w:rsid w:val="003111C4"/>
    <w:rsid w:val="0031589B"/>
    <w:rsid w:val="00316313"/>
    <w:rsid w:val="003168F8"/>
    <w:rsid w:val="0032140B"/>
    <w:rsid w:val="00322324"/>
    <w:rsid w:val="00323BE2"/>
    <w:rsid w:val="00325241"/>
    <w:rsid w:val="0032639A"/>
    <w:rsid w:val="0032721B"/>
    <w:rsid w:val="0033000B"/>
    <w:rsid w:val="00330EB5"/>
    <w:rsid w:val="00330FFE"/>
    <w:rsid w:val="0033525F"/>
    <w:rsid w:val="00335BE5"/>
    <w:rsid w:val="003363A2"/>
    <w:rsid w:val="00337343"/>
    <w:rsid w:val="00340D15"/>
    <w:rsid w:val="003414C8"/>
    <w:rsid w:val="00341FA5"/>
    <w:rsid w:val="003423D4"/>
    <w:rsid w:val="00343727"/>
    <w:rsid w:val="00343ECA"/>
    <w:rsid w:val="0034435B"/>
    <w:rsid w:val="00344752"/>
    <w:rsid w:val="00344AA1"/>
    <w:rsid w:val="0035125A"/>
    <w:rsid w:val="00351520"/>
    <w:rsid w:val="003515C2"/>
    <w:rsid w:val="00353089"/>
    <w:rsid w:val="003530ED"/>
    <w:rsid w:val="00356752"/>
    <w:rsid w:val="0035684D"/>
    <w:rsid w:val="00357444"/>
    <w:rsid w:val="0036521B"/>
    <w:rsid w:val="00365FFB"/>
    <w:rsid w:val="00367620"/>
    <w:rsid w:val="00370BC2"/>
    <w:rsid w:val="00370CFB"/>
    <w:rsid w:val="003736CF"/>
    <w:rsid w:val="00377235"/>
    <w:rsid w:val="00377634"/>
    <w:rsid w:val="00380B97"/>
    <w:rsid w:val="00381844"/>
    <w:rsid w:val="00381DAF"/>
    <w:rsid w:val="00381E99"/>
    <w:rsid w:val="00383BB6"/>
    <w:rsid w:val="00383CF4"/>
    <w:rsid w:val="00386188"/>
    <w:rsid w:val="00390D70"/>
    <w:rsid w:val="00392560"/>
    <w:rsid w:val="00392B69"/>
    <w:rsid w:val="00392EDA"/>
    <w:rsid w:val="003955FE"/>
    <w:rsid w:val="00395680"/>
    <w:rsid w:val="00396DE9"/>
    <w:rsid w:val="00396F3C"/>
    <w:rsid w:val="0039717F"/>
    <w:rsid w:val="0039759B"/>
    <w:rsid w:val="00397E94"/>
    <w:rsid w:val="00397F0D"/>
    <w:rsid w:val="003A408F"/>
    <w:rsid w:val="003A5709"/>
    <w:rsid w:val="003B2E7A"/>
    <w:rsid w:val="003B2FAC"/>
    <w:rsid w:val="003B3A65"/>
    <w:rsid w:val="003B4073"/>
    <w:rsid w:val="003B4FA7"/>
    <w:rsid w:val="003B6AD3"/>
    <w:rsid w:val="003B793B"/>
    <w:rsid w:val="003C483F"/>
    <w:rsid w:val="003C56D6"/>
    <w:rsid w:val="003C57FA"/>
    <w:rsid w:val="003C7BD2"/>
    <w:rsid w:val="003D0267"/>
    <w:rsid w:val="003D0F31"/>
    <w:rsid w:val="003D224B"/>
    <w:rsid w:val="003D296B"/>
    <w:rsid w:val="003D2CFE"/>
    <w:rsid w:val="003D2F31"/>
    <w:rsid w:val="003D3BEF"/>
    <w:rsid w:val="003D4DF9"/>
    <w:rsid w:val="003D55F3"/>
    <w:rsid w:val="003D6714"/>
    <w:rsid w:val="003E093A"/>
    <w:rsid w:val="003E119B"/>
    <w:rsid w:val="003E2460"/>
    <w:rsid w:val="003E2E00"/>
    <w:rsid w:val="003E58EA"/>
    <w:rsid w:val="003E5D5C"/>
    <w:rsid w:val="003E6BD0"/>
    <w:rsid w:val="003E7273"/>
    <w:rsid w:val="003F0132"/>
    <w:rsid w:val="003F0531"/>
    <w:rsid w:val="003F0667"/>
    <w:rsid w:val="003F18C2"/>
    <w:rsid w:val="003F3766"/>
    <w:rsid w:val="003F3B34"/>
    <w:rsid w:val="003F4C7C"/>
    <w:rsid w:val="003F7C40"/>
    <w:rsid w:val="003F7DD2"/>
    <w:rsid w:val="004011B1"/>
    <w:rsid w:val="00402B08"/>
    <w:rsid w:val="004031DE"/>
    <w:rsid w:val="00403426"/>
    <w:rsid w:val="00403793"/>
    <w:rsid w:val="00404DF5"/>
    <w:rsid w:val="00406502"/>
    <w:rsid w:val="00406960"/>
    <w:rsid w:val="00407276"/>
    <w:rsid w:val="0041026E"/>
    <w:rsid w:val="004106E2"/>
    <w:rsid w:val="004131FC"/>
    <w:rsid w:val="00413E22"/>
    <w:rsid w:val="00414039"/>
    <w:rsid w:val="004140CB"/>
    <w:rsid w:val="004153FE"/>
    <w:rsid w:val="00415B4B"/>
    <w:rsid w:val="00420BD0"/>
    <w:rsid w:val="004210B4"/>
    <w:rsid w:val="00421206"/>
    <w:rsid w:val="00421BB2"/>
    <w:rsid w:val="004305AC"/>
    <w:rsid w:val="00430A96"/>
    <w:rsid w:val="00431C8D"/>
    <w:rsid w:val="00432303"/>
    <w:rsid w:val="00433833"/>
    <w:rsid w:val="0043773C"/>
    <w:rsid w:val="00437B0D"/>
    <w:rsid w:val="00440583"/>
    <w:rsid w:val="00441A4A"/>
    <w:rsid w:val="00442517"/>
    <w:rsid w:val="00445188"/>
    <w:rsid w:val="00445534"/>
    <w:rsid w:val="0044651A"/>
    <w:rsid w:val="004468A3"/>
    <w:rsid w:val="00446D3B"/>
    <w:rsid w:val="00453823"/>
    <w:rsid w:val="00453D93"/>
    <w:rsid w:val="00454B43"/>
    <w:rsid w:val="00455E29"/>
    <w:rsid w:val="00455F14"/>
    <w:rsid w:val="00456A9E"/>
    <w:rsid w:val="00461026"/>
    <w:rsid w:val="00463934"/>
    <w:rsid w:val="00464343"/>
    <w:rsid w:val="004660FF"/>
    <w:rsid w:val="00466A37"/>
    <w:rsid w:val="00466F27"/>
    <w:rsid w:val="004673A4"/>
    <w:rsid w:val="004704D0"/>
    <w:rsid w:val="0047114E"/>
    <w:rsid w:val="004712C5"/>
    <w:rsid w:val="004713B9"/>
    <w:rsid w:val="00471736"/>
    <w:rsid w:val="0047200E"/>
    <w:rsid w:val="004723F5"/>
    <w:rsid w:val="00481D26"/>
    <w:rsid w:val="00482B3C"/>
    <w:rsid w:val="00484E84"/>
    <w:rsid w:val="004867B6"/>
    <w:rsid w:val="004871F9"/>
    <w:rsid w:val="00490C96"/>
    <w:rsid w:val="004923B6"/>
    <w:rsid w:val="00495242"/>
    <w:rsid w:val="0049731F"/>
    <w:rsid w:val="004A164C"/>
    <w:rsid w:val="004A17E2"/>
    <w:rsid w:val="004A3B82"/>
    <w:rsid w:val="004A526E"/>
    <w:rsid w:val="004A5D32"/>
    <w:rsid w:val="004A70E9"/>
    <w:rsid w:val="004B1574"/>
    <w:rsid w:val="004B3B06"/>
    <w:rsid w:val="004B6AC5"/>
    <w:rsid w:val="004C05DE"/>
    <w:rsid w:val="004C1EB5"/>
    <w:rsid w:val="004C3531"/>
    <w:rsid w:val="004C4501"/>
    <w:rsid w:val="004C497F"/>
    <w:rsid w:val="004C56C9"/>
    <w:rsid w:val="004C6E21"/>
    <w:rsid w:val="004C705C"/>
    <w:rsid w:val="004D01C4"/>
    <w:rsid w:val="004D2395"/>
    <w:rsid w:val="004D53C2"/>
    <w:rsid w:val="004D6182"/>
    <w:rsid w:val="004D7662"/>
    <w:rsid w:val="004D7C45"/>
    <w:rsid w:val="004E0442"/>
    <w:rsid w:val="004E054B"/>
    <w:rsid w:val="004E3403"/>
    <w:rsid w:val="004E387B"/>
    <w:rsid w:val="004E4840"/>
    <w:rsid w:val="004E4BC2"/>
    <w:rsid w:val="004E501C"/>
    <w:rsid w:val="004E5BF6"/>
    <w:rsid w:val="004E5DAD"/>
    <w:rsid w:val="004E6275"/>
    <w:rsid w:val="004E7782"/>
    <w:rsid w:val="004E7A7C"/>
    <w:rsid w:val="004F1267"/>
    <w:rsid w:val="004F13DF"/>
    <w:rsid w:val="004F1DB5"/>
    <w:rsid w:val="004F230D"/>
    <w:rsid w:val="004F31ED"/>
    <w:rsid w:val="004F34BB"/>
    <w:rsid w:val="004F42AA"/>
    <w:rsid w:val="004F5304"/>
    <w:rsid w:val="004F6352"/>
    <w:rsid w:val="00500377"/>
    <w:rsid w:val="00502DD0"/>
    <w:rsid w:val="00502F86"/>
    <w:rsid w:val="0050314B"/>
    <w:rsid w:val="00503561"/>
    <w:rsid w:val="005067F5"/>
    <w:rsid w:val="00511162"/>
    <w:rsid w:val="00511319"/>
    <w:rsid w:val="0051243C"/>
    <w:rsid w:val="0051342B"/>
    <w:rsid w:val="00514584"/>
    <w:rsid w:val="005149D4"/>
    <w:rsid w:val="00515A13"/>
    <w:rsid w:val="00516EC4"/>
    <w:rsid w:val="00517B38"/>
    <w:rsid w:val="00521008"/>
    <w:rsid w:val="00523863"/>
    <w:rsid w:val="005241CB"/>
    <w:rsid w:val="00524D65"/>
    <w:rsid w:val="00526489"/>
    <w:rsid w:val="00530C5E"/>
    <w:rsid w:val="00532FDD"/>
    <w:rsid w:val="00533CFB"/>
    <w:rsid w:val="0053403B"/>
    <w:rsid w:val="00534FE1"/>
    <w:rsid w:val="00536FA0"/>
    <w:rsid w:val="00540094"/>
    <w:rsid w:val="0054302A"/>
    <w:rsid w:val="0054438B"/>
    <w:rsid w:val="005479E1"/>
    <w:rsid w:val="00550B45"/>
    <w:rsid w:val="00551D6E"/>
    <w:rsid w:val="00552ADA"/>
    <w:rsid w:val="00552B72"/>
    <w:rsid w:val="005543CD"/>
    <w:rsid w:val="0055703B"/>
    <w:rsid w:val="0055787C"/>
    <w:rsid w:val="00563C9F"/>
    <w:rsid w:val="0056474A"/>
    <w:rsid w:val="00564EB3"/>
    <w:rsid w:val="005659D3"/>
    <w:rsid w:val="00566ED4"/>
    <w:rsid w:val="00570EA4"/>
    <w:rsid w:val="005711CF"/>
    <w:rsid w:val="00573385"/>
    <w:rsid w:val="00573D05"/>
    <w:rsid w:val="00573FE8"/>
    <w:rsid w:val="00574151"/>
    <w:rsid w:val="0057496A"/>
    <w:rsid w:val="00575F5B"/>
    <w:rsid w:val="005760FA"/>
    <w:rsid w:val="00576B3F"/>
    <w:rsid w:val="00577155"/>
    <w:rsid w:val="00581461"/>
    <w:rsid w:val="005856B8"/>
    <w:rsid w:val="00585B1D"/>
    <w:rsid w:val="00590098"/>
    <w:rsid w:val="00591EB0"/>
    <w:rsid w:val="0059556D"/>
    <w:rsid w:val="005968E3"/>
    <w:rsid w:val="00596C78"/>
    <w:rsid w:val="005A08BD"/>
    <w:rsid w:val="005A445D"/>
    <w:rsid w:val="005A7085"/>
    <w:rsid w:val="005A74C2"/>
    <w:rsid w:val="005A7D87"/>
    <w:rsid w:val="005A7F2A"/>
    <w:rsid w:val="005B245C"/>
    <w:rsid w:val="005B24A9"/>
    <w:rsid w:val="005B298D"/>
    <w:rsid w:val="005B3333"/>
    <w:rsid w:val="005B3B57"/>
    <w:rsid w:val="005B3CFE"/>
    <w:rsid w:val="005B4128"/>
    <w:rsid w:val="005B454F"/>
    <w:rsid w:val="005B6C57"/>
    <w:rsid w:val="005B71B1"/>
    <w:rsid w:val="005B74D8"/>
    <w:rsid w:val="005C052B"/>
    <w:rsid w:val="005C1749"/>
    <w:rsid w:val="005C5CA8"/>
    <w:rsid w:val="005C61F8"/>
    <w:rsid w:val="005C6DB8"/>
    <w:rsid w:val="005C7A29"/>
    <w:rsid w:val="005D0AFE"/>
    <w:rsid w:val="005D12F4"/>
    <w:rsid w:val="005D344F"/>
    <w:rsid w:val="005D3A36"/>
    <w:rsid w:val="005D4A5C"/>
    <w:rsid w:val="005D6885"/>
    <w:rsid w:val="005D7D7C"/>
    <w:rsid w:val="005E0742"/>
    <w:rsid w:val="005E2ABD"/>
    <w:rsid w:val="005E2C8C"/>
    <w:rsid w:val="005E381A"/>
    <w:rsid w:val="005E4941"/>
    <w:rsid w:val="005E5466"/>
    <w:rsid w:val="005E58E6"/>
    <w:rsid w:val="005F0D66"/>
    <w:rsid w:val="005F1344"/>
    <w:rsid w:val="005F21F2"/>
    <w:rsid w:val="005F2344"/>
    <w:rsid w:val="005F33FC"/>
    <w:rsid w:val="005F44B3"/>
    <w:rsid w:val="005F73A0"/>
    <w:rsid w:val="0060150A"/>
    <w:rsid w:val="00602542"/>
    <w:rsid w:val="00604CC7"/>
    <w:rsid w:val="006076C6"/>
    <w:rsid w:val="0060781B"/>
    <w:rsid w:val="006144F7"/>
    <w:rsid w:val="0061504F"/>
    <w:rsid w:val="00615F3F"/>
    <w:rsid w:val="00617E76"/>
    <w:rsid w:val="00621F65"/>
    <w:rsid w:val="00622CE4"/>
    <w:rsid w:val="00624894"/>
    <w:rsid w:val="00626B3C"/>
    <w:rsid w:val="00626CA5"/>
    <w:rsid w:val="006270CC"/>
    <w:rsid w:val="00631C61"/>
    <w:rsid w:val="00633999"/>
    <w:rsid w:val="00635FD1"/>
    <w:rsid w:val="00637BFA"/>
    <w:rsid w:val="00640662"/>
    <w:rsid w:val="006410BE"/>
    <w:rsid w:val="006410CA"/>
    <w:rsid w:val="00641592"/>
    <w:rsid w:val="00645471"/>
    <w:rsid w:val="006465DC"/>
    <w:rsid w:val="006475C0"/>
    <w:rsid w:val="006476F4"/>
    <w:rsid w:val="006506A2"/>
    <w:rsid w:val="0065123E"/>
    <w:rsid w:val="006518BF"/>
    <w:rsid w:val="0065220D"/>
    <w:rsid w:val="006531D3"/>
    <w:rsid w:val="006546E0"/>
    <w:rsid w:val="00654ABB"/>
    <w:rsid w:val="00654C15"/>
    <w:rsid w:val="00655A1B"/>
    <w:rsid w:val="00660CB7"/>
    <w:rsid w:val="00661C57"/>
    <w:rsid w:val="0066294E"/>
    <w:rsid w:val="00666FEB"/>
    <w:rsid w:val="00667CFF"/>
    <w:rsid w:val="00670614"/>
    <w:rsid w:val="00671670"/>
    <w:rsid w:val="00672C76"/>
    <w:rsid w:val="00673DDE"/>
    <w:rsid w:val="0067643E"/>
    <w:rsid w:val="00682591"/>
    <w:rsid w:val="00684059"/>
    <w:rsid w:val="00685BF5"/>
    <w:rsid w:val="00690095"/>
    <w:rsid w:val="00690204"/>
    <w:rsid w:val="006919B6"/>
    <w:rsid w:val="006928E5"/>
    <w:rsid w:val="00693362"/>
    <w:rsid w:val="00694276"/>
    <w:rsid w:val="0069602A"/>
    <w:rsid w:val="00696AC1"/>
    <w:rsid w:val="00696DAA"/>
    <w:rsid w:val="00696F78"/>
    <w:rsid w:val="00697202"/>
    <w:rsid w:val="006A00A7"/>
    <w:rsid w:val="006A4782"/>
    <w:rsid w:val="006A60E7"/>
    <w:rsid w:val="006A6527"/>
    <w:rsid w:val="006A6A8C"/>
    <w:rsid w:val="006B25F6"/>
    <w:rsid w:val="006B2D31"/>
    <w:rsid w:val="006B3B1D"/>
    <w:rsid w:val="006B4D1D"/>
    <w:rsid w:val="006B6E0A"/>
    <w:rsid w:val="006B753C"/>
    <w:rsid w:val="006B75EC"/>
    <w:rsid w:val="006C36D4"/>
    <w:rsid w:val="006C3FDE"/>
    <w:rsid w:val="006C52B4"/>
    <w:rsid w:val="006C6C42"/>
    <w:rsid w:val="006C7862"/>
    <w:rsid w:val="006D0ADF"/>
    <w:rsid w:val="006D12FC"/>
    <w:rsid w:val="006D2DF2"/>
    <w:rsid w:val="006D45DA"/>
    <w:rsid w:val="006D4B4B"/>
    <w:rsid w:val="006E0229"/>
    <w:rsid w:val="006E27E2"/>
    <w:rsid w:val="006E57AA"/>
    <w:rsid w:val="006E6540"/>
    <w:rsid w:val="006E69C3"/>
    <w:rsid w:val="006E6C86"/>
    <w:rsid w:val="006E7148"/>
    <w:rsid w:val="006F24AE"/>
    <w:rsid w:val="006F3AD3"/>
    <w:rsid w:val="006F3D7C"/>
    <w:rsid w:val="006F3F7C"/>
    <w:rsid w:val="006F491A"/>
    <w:rsid w:val="007010DC"/>
    <w:rsid w:val="007020D1"/>
    <w:rsid w:val="007028F0"/>
    <w:rsid w:val="00702A8A"/>
    <w:rsid w:val="00705514"/>
    <w:rsid w:val="0070574A"/>
    <w:rsid w:val="00706FE0"/>
    <w:rsid w:val="007073ED"/>
    <w:rsid w:val="007079B4"/>
    <w:rsid w:val="00712001"/>
    <w:rsid w:val="007131AE"/>
    <w:rsid w:val="00713B69"/>
    <w:rsid w:val="00717ACD"/>
    <w:rsid w:val="00717DA8"/>
    <w:rsid w:val="007211DF"/>
    <w:rsid w:val="0072407A"/>
    <w:rsid w:val="00724971"/>
    <w:rsid w:val="00726B1F"/>
    <w:rsid w:val="00727522"/>
    <w:rsid w:val="007305A3"/>
    <w:rsid w:val="00730B46"/>
    <w:rsid w:val="00731B9F"/>
    <w:rsid w:val="00734B87"/>
    <w:rsid w:val="00735DAB"/>
    <w:rsid w:val="00740C2E"/>
    <w:rsid w:val="0074226D"/>
    <w:rsid w:val="00742BC5"/>
    <w:rsid w:val="00746C82"/>
    <w:rsid w:val="00752A02"/>
    <w:rsid w:val="0075323B"/>
    <w:rsid w:val="00754907"/>
    <w:rsid w:val="0075544C"/>
    <w:rsid w:val="00757995"/>
    <w:rsid w:val="00760B71"/>
    <w:rsid w:val="00760C83"/>
    <w:rsid w:val="00764344"/>
    <w:rsid w:val="00764BF3"/>
    <w:rsid w:val="00765D79"/>
    <w:rsid w:val="007671EF"/>
    <w:rsid w:val="00770959"/>
    <w:rsid w:val="0077175B"/>
    <w:rsid w:val="00771B70"/>
    <w:rsid w:val="00773854"/>
    <w:rsid w:val="00773C79"/>
    <w:rsid w:val="007802C8"/>
    <w:rsid w:val="007812BF"/>
    <w:rsid w:val="0078135F"/>
    <w:rsid w:val="0078143D"/>
    <w:rsid w:val="00782723"/>
    <w:rsid w:val="00783B70"/>
    <w:rsid w:val="00784BB0"/>
    <w:rsid w:val="0079012F"/>
    <w:rsid w:val="00791482"/>
    <w:rsid w:val="007926DB"/>
    <w:rsid w:val="0079312B"/>
    <w:rsid w:val="0079375E"/>
    <w:rsid w:val="00795EC0"/>
    <w:rsid w:val="00796BEE"/>
    <w:rsid w:val="00797DA4"/>
    <w:rsid w:val="007A254C"/>
    <w:rsid w:val="007A35A5"/>
    <w:rsid w:val="007A3A91"/>
    <w:rsid w:val="007A4179"/>
    <w:rsid w:val="007A5BFE"/>
    <w:rsid w:val="007A6848"/>
    <w:rsid w:val="007B0FD6"/>
    <w:rsid w:val="007B1119"/>
    <w:rsid w:val="007B309F"/>
    <w:rsid w:val="007B38B3"/>
    <w:rsid w:val="007B4A6E"/>
    <w:rsid w:val="007B4B67"/>
    <w:rsid w:val="007B6B8F"/>
    <w:rsid w:val="007C3A53"/>
    <w:rsid w:val="007C4CEB"/>
    <w:rsid w:val="007C5AF9"/>
    <w:rsid w:val="007C6F93"/>
    <w:rsid w:val="007C7219"/>
    <w:rsid w:val="007C7674"/>
    <w:rsid w:val="007D0225"/>
    <w:rsid w:val="007D3149"/>
    <w:rsid w:val="007D3936"/>
    <w:rsid w:val="007D471E"/>
    <w:rsid w:val="007D6171"/>
    <w:rsid w:val="007D7A8A"/>
    <w:rsid w:val="007E0C7A"/>
    <w:rsid w:val="007E28C9"/>
    <w:rsid w:val="007E3AEF"/>
    <w:rsid w:val="007E543B"/>
    <w:rsid w:val="007E6AD6"/>
    <w:rsid w:val="007E6F86"/>
    <w:rsid w:val="007E7758"/>
    <w:rsid w:val="007E7911"/>
    <w:rsid w:val="007F0245"/>
    <w:rsid w:val="007F532B"/>
    <w:rsid w:val="007F65B5"/>
    <w:rsid w:val="0080125F"/>
    <w:rsid w:val="00802FB4"/>
    <w:rsid w:val="008034ED"/>
    <w:rsid w:val="0080421B"/>
    <w:rsid w:val="008047B6"/>
    <w:rsid w:val="00804EE2"/>
    <w:rsid w:val="00806D3B"/>
    <w:rsid w:val="00807E6B"/>
    <w:rsid w:val="00807F50"/>
    <w:rsid w:val="00810CA9"/>
    <w:rsid w:val="008116EB"/>
    <w:rsid w:val="008138D9"/>
    <w:rsid w:val="008141C0"/>
    <w:rsid w:val="008159C3"/>
    <w:rsid w:val="0081785B"/>
    <w:rsid w:val="00817B96"/>
    <w:rsid w:val="00817BE6"/>
    <w:rsid w:val="0082111D"/>
    <w:rsid w:val="00821B84"/>
    <w:rsid w:val="00823BC6"/>
    <w:rsid w:val="00825ABF"/>
    <w:rsid w:val="008308CF"/>
    <w:rsid w:val="008315D6"/>
    <w:rsid w:val="00831F3D"/>
    <w:rsid w:val="00840A84"/>
    <w:rsid w:val="00842F31"/>
    <w:rsid w:val="0084787D"/>
    <w:rsid w:val="00847D5E"/>
    <w:rsid w:val="00847DC2"/>
    <w:rsid w:val="008528E3"/>
    <w:rsid w:val="0085392B"/>
    <w:rsid w:val="0085709F"/>
    <w:rsid w:val="00861420"/>
    <w:rsid w:val="008616D6"/>
    <w:rsid w:val="008629E1"/>
    <w:rsid w:val="00862C9A"/>
    <w:rsid w:val="00864003"/>
    <w:rsid w:val="00866E24"/>
    <w:rsid w:val="00867213"/>
    <w:rsid w:val="008672FA"/>
    <w:rsid w:val="008701FD"/>
    <w:rsid w:val="008711D6"/>
    <w:rsid w:val="008717AF"/>
    <w:rsid w:val="00873F65"/>
    <w:rsid w:val="00874FC8"/>
    <w:rsid w:val="008761A3"/>
    <w:rsid w:val="00876843"/>
    <w:rsid w:val="00876930"/>
    <w:rsid w:val="00877437"/>
    <w:rsid w:val="00877D1E"/>
    <w:rsid w:val="00881480"/>
    <w:rsid w:val="008816A0"/>
    <w:rsid w:val="008823A3"/>
    <w:rsid w:val="008834F5"/>
    <w:rsid w:val="00887C57"/>
    <w:rsid w:val="008919C6"/>
    <w:rsid w:val="00892833"/>
    <w:rsid w:val="00892D1C"/>
    <w:rsid w:val="00893282"/>
    <w:rsid w:val="008933AA"/>
    <w:rsid w:val="00893968"/>
    <w:rsid w:val="00893A17"/>
    <w:rsid w:val="008A123C"/>
    <w:rsid w:val="008A49D1"/>
    <w:rsid w:val="008A4F39"/>
    <w:rsid w:val="008A4FA5"/>
    <w:rsid w:val="008B3207"/>
    <w:rsid w:val="008B4983"/>
    <w:rsid w:val="008B60A5"/>
    <w:rsid w:val="008B6474"/>
    <w:rsid w:val="008B7289"/>
    <w:rsid w:val="008C19DD"/>
    <w:rsid w:val="008C3827"/>
    <w:rsid w:val="008C3B53"/>
    <w:rsid w:val="008C5607"/>
    <w:rsid w:val="008C5C8D"/>
    <w:rsid w:val="008C6280"/>
    <w:rsid w:val="008D05D9"/>
    <w:rsid w:val="008D2573"/>
    <w:rsid w:val="008D299A"/>
    <w:rsid w:val="008D3606"/>
    <w:rsid w:val="008D50F8"/>
    <w:rsid w:val="008D59C5"/>
    <w:rsid w:val="008D65A8"/>
    <w:rsid w:val="008E0B17"/>
    <w:rsid w:val="008E120A"/>
    <w:rsid w:val="008E3120"/>
    <w:rsid w:val="008E3484"/>
    <w:rsid w:val="008E3FA3"/>
    <w:rsid w:val="008E442F"/>
    <w:rsid w:val="008E55D4"/>
    <w:rsid w:val="008E659C"/>
    <w:rsid w:val="008E7A9B"/>
    <w:rsid w:val="008E7E13"/>
    <w:rsid w:val="008F30D3"/>
    <w:rsid w:val="008F3539"/>
    <w:rsid w:val="008F5839"/>
    <w:rsid w:val="008F7E18"/>
    <w:rsid w:val="00900B52"/>
    <w:rsid w:val="00901715"/>
    <w:rsid w:val="0090183D"/>
    <w:rsid w:val="009039DB"/>
    <w:rsid w:val="00906453"/>
    <w:rsid w:val="009067C3"/>
    <w:rsid w:val="00907FE4"/>
    <w:rsid w:val="00912730"/>
    <w:rsid w:val="00913008"/>
    <w:rsid w:val="00913E08"/>
    <w:rsid w:val="00914186"/>
    <w:rsid w:val="00916CF4"/>
    <w:rsid w:val="009176DB"/>
    <w:rsid w:val="009212D9"/>
    <w:rsid w:val="00921955"/>
    <w:rsid w:val="00922381"/>
    <w:rsid w:val="009225DD"/>
    <w:rsid w:val="00922816"/>
    <w:rsid w:val="00923A7D"/>
    <w:rsid w:val="00924123"/>
    <w:rsid w:val="00927021"/>
    <w:rsid w:val="00930567"/>
    <w:rsid w:val="00935F7C"/>
    <w:rsid w:val="0093694B"/>
    <w:rsid w:val="00936C4D"/>
    <w:rsid w:val="00937548"/>
    <w:rsid w:val="00940B3C"/>
    <w:rsid w:val="009412F6"/>
    <w:rsid w:val="00941735"/>
    <w:rsid w:val="0094193E"/>
    <w:rsid w:val="00942603"/>
    <w:rsid w:val="00943003"/>
    <w:rsid w:val="00943EA3"/>
    <w:rsid w:val="00944E1E"/>
    <w:rsid w:val="00946329"/>
    <w:rsid w:val="009506BA"/>
    <w:rsid w:val="00951022"/>
    <w:rsid w:val="0095128F"/>
    <w:rsid w:val="009519EB"/>
    <w:rsid w:val="009520FB"/>
    <w:rsid w:val="0095313D"/>
    <w:rsid w:val="00953891"/>
    <w:rsid w:val="00953B58"/>
    <w:rsid w:val="0095545A"/>
    <w:rsid w:val="00955F68"/>
    <w:rsid w:val="00956B04"/>
    <w:rsid w:val="009575AA"/>
    <w:rsid w:val="00960C95"/>
    <w:rsid w:val="00960E0F"/>
    <w:rsid w:val="00962350"/>
    <w:rsid w:val="00962E92"/>
    <w:rsid w:val="00964A58"/>
    <w:rsid w:val="0096776B"/>
    <w:rsid w:val="009731DF"/>
    <w:rsid w:val="009744E5"/>
    <w:rsid w:val="009752D0"/>
    <w:rsid w:val="0097576C"/>
    <w:rsid w:val="009758E8"/>
    <w:rsid w:val="00977EE9"/>
    <w:rsid w:val="0098069B"/>
    <w:rsid w:val="00980AB3"/>
    <w:rsid w:val="00980C41"/>
    <w:rsid w:val="00981532"/>
    <w:rsid w:val="009819D1"/>
    <w:rsid w:val="009838F9"/>
    <w:rsid w:val="00984215"/>
    <w:rsid w:val="00985CDA"/>
    <w:rsid w:val="00987AC7"/>
    <w:rsid w:val="009911B0"/>
    <w:rsid w:val="0099250C"/>
    <w:rsid w:val="00992D03"/>
    <w:rsid w:val="00993F62"/>
    <w:rsid w:val="009954F0"/>
    <w:rsid w:val="00995692"/>
    <w:rsid w:val="0099637A"/>
    <w:rsid w:val="00997EED"/>
    <w:rsid w:val="009A23A3"/>
    <w:rsid w:val="009A25C0"/>
    <w:rsid w:val="009A3893"/>
    <w:rsid w:val="009A40E7"/>
    <w:rsid w:val="009A6134"/>
    <w:rsid w:val="009A61AE"/>
    <w:rsid w:val="009A6980"/>
    <w:rsid w:val="009B0B7D"/>
    <w:rsid w:val="009B64E5"/>
    <w:rsid w:val="009B6B2F"/>
    <w:rsid w:val="009C23BD"/>
    <w:rsid w:val="009C251C"/>
    <w:rsid w:val="009C28D4"/>
    <w:rsid w:val="009C2F46"/>
    <w:rsid w:val="009C4074"/>
    <w:rsid w:val="009C448D"/>
    <w:rsid w:val="009C4668"/>
    <w:rsid w:val="009C5F26"/>
    <w:rsid w:val="009D0F34"/>
    <w:rsid w:val="009D14F0"/>
    <w:rsid w:val="009D22E7"/>
    <w:rsid w:val="009D2988"/>
    <w:rsid w:val="009D29EB"/>
    <w:rsid w:val="009D2F38"/>
    <w:rsid w:val="009D309C"/>
    <w:rsid w:val="009D31F3"/>
    <w:rsid w:val="009D546A"/>
    <w:rsid w:val="009D65B5"/>
    <w:rsid w:val="009E0A54"/>
    <w:rsid w:val="009E6F77"/>
    <w:rsid w:val="009E770E"/>
    <w:rsid w:val="009F1A97"/>
    <w:rsid w:val="009F404B"/>
    <w:rsid w:val="009F513A"/>
    <w:rsid w:val="009F70BD"/>
    <w:rsid w:val="00A00285"/>
    <w:rsid w:val="00A0030F"/>
    <w:rsid w:val="00A021F9"/>
    <w:rsid w:val="00A05732"/>
    <w:rsid w:val="00A06D9D"/>
    <w:rsid w:val="00A11F95"/>
    <w:rsid w:val="00A12A49"/>
    <w:rsid w:val="00A131EF"/>
    <w:rsid w:val="00A136B7"/>
    <w:rsid w:val="00A13CD9"/>
    <w:rsid w:val="00A1444D"/>
    <w:rsid w:val="00A14545"/>
    <w:rsid w:val="00A17346"/>
    <w:rsid w:val="00A2203D"/>
    <w:rsid w:val="00A22FE1"/>
    <w:rsid w:val="00A247E2"/>
    <w:rsid w:val="00A25F3D"/>
    <w:rsid w:val="00A274D0"/>
    <w:rsid w:val="00A308F0"/>
    <w:rsid w:val="00A314A4"/>
    <w:rsid w:val="00A31588"/>
    <w:rsid w:val="00A33E08"/>
    <w:rsid w:val="00A359CE"/>
    <w:rsid w:val="00A37522"/>
    <w:rsid w:val="00A37B80"/>
    <w:rsid w:val="00A37F28"/>
    <w:rsid w:val="00A4069A"/>
    <w:rsid w:val="00A40720"/>
    <w:rsid w:val="00A40721"/>
    <w:rsid w:val="00A43033"/>
    <w:rsid w:val="00A4374A"/>
    <w:rsid w:val="00A44759"/>
    <w:rsid w:val="00A47D38"/>
    <w:rsid w:val="00A50283"/>
    <w:rsid w:val="00A517E8"/>
    <w:rsid w:val="00A52B12"/>
    <w:rsid w:val="00A534B8"/>
    <w:rsid w:val="00A53830"/>
    <w:rsid w:val="00A5493F"/>
    <w:rsid w:val="00A5583E"/>
    <w:rsid w:val="00A562A1"/>
    <w:rsid w:val="00A60487"/>
    <w:rsid w:val="00A609BA"/>
    <w:rsid w:val="00A60C45"/>
    <w:rsid w:val="00A6566E"/>
    <w:rsid w:val="00A66A1A"/>
    <w:rsid w:val="00A67FC2"/>
    <w:rsid w:val="00A70833"/>
    <w:rsid w:val="00A715DB"/>
    <w:rsid w:val="00A71A16"/>
    <w:rsid w:val="00A721B0"/>
    <w:rsid w:val="00A725F3"/>
    <w:rsid w:val="00A75B66"/>
    <w:rsid w:val="00A75EDE"/>
    <w:rsid w:val="00A75F4E"/>
    <w:rsid w:val="00A76038"/>
    <w:rsid w:val="00A8012F"/>
    <w:rsid w:val="00A812F8"/>
    <w:rsid w:val="00A8242C"/>
    <w:rsid w:val="00A825E2"/>
    <w:rsid w:val="00A84416"/>
    <w:rsid w:val="00A86E74"/>
    <w:rsid w:val="00A9047D"/>
    <w:rsid w:val="00A907AF"/>
    <w:rsid w:val="00A910B1"/>
    <w:rsid w:val="00A913FE"/>
    <w:rsid w:val="00A91E72"/>
    <w:rsid w:val="00A9444B"/>
    <w:rsid w:val="00AA00AA"/>
    <w:rsid w:val="00AA0480"/>
    <w:rsid w:val="00AA34FF"/>
    <w:rsid w:val="00AA4DF8"/>
    <w:rsid w:val="00AA6764"/>
    <w:rsid w:val="00AB0843"/>
    <w:rsid w:val="00AB3FAD"/>
    <w:rsid w:val="00AB4329"/>
    <w:rsid w:val="00AB71FE"/>
    <w:rsid w:val="00AC221B"/>
    <w:rsid w:val="00AC441D"/>
    <w:rsid w:val="00AC4AB9"/>
    <w:rsid w:val="00AC4E46"/>
    <w:rsid w:val="00AC6BAF"/>
    <w:rsid w:val="00AC7D6C"/>
    <w:rsid w:val="00AD00BD"/>
    <w:rsid w:val="00AD0E20"/>
    <w:rsid w:val="00AD12A9"/>
    <w:rsid w:val="00AD3159"/>
    <w:rsid w:val="00AD41A4"/>
    <w:rsid w:val="00AD44A4"/>
    <w:rsid w:val="00AD5E10"/>
    <w:rsid w:val="00AD5F91"/>
    <w:rsid w:val="00AD6EE6"/>
    <w:rsid w:val="00AD7D78"/>
    <w:rsid w:val="00AD7ECE"/>
    <w:rsid w:val="00AE0F96"/>
    <w:rsid w:val="00AE22F8"/>
    <w:rsid w:val="00AE2528"/>
    <w:rsid w:val="00AE2AFC"/>
    <w:rsid w:val="00AE38F3"/>
    <w:rsid w:val="00AE3F2A"/>
    <w:rsid w:val="00AE57F5"/>
    <w:rsid w:val="00AE7349"/>
    <w:rsid w:val="00AF1AFF"/>
    <w:rsid w:val="00AF2856"/>
    <w:rsid w:val="00AF29C2"/>
    <w:rsid w:val="00AF2ACC"/>
    <w:rsid w:val="00AF551C"/>
    <w:rsid w:val="00AF555A"/>
    <w:rsid w:val="00AF59AB"/>
    <w:rsid w:val="00AF7734"/>
    <w:rsid w:val="00B01B3A"/>
    <w:rsid w:val="00B01D08"/>
    <w:rsid w:val="00B025FD"/>
    <w:rsid w:val="00B027C6"/>
    <w:rsid w:val="00B06442"/>
    <w:rsid w:val="00B07EEB"/>
    <w:rsid w:val="00B1085A"/>
    <w:rsid w:val="00B126EF"/>
    <w:rsid w:val="00B13B98"/>
    <w:rsid w:val="00B14A62"/>
    <w:rsid w:val="00B16258"/>
    <w:rsid w:val="00B17FE9"/>
    <w:rsid w:val="00B2030C"/>
    <w:rsid w:val="00B21A08"/>
    <w:rsid w:val="00B21E10"/>
    <w:rsid w:val="00B2259F"/>
    <w:rsid w:val="00B24AB0"/>
    <w:rsid w:val="00B2501C"/>
    <w:rsid w:val="00B26228"/>
    <w:rsid w:val="00B31720"/>
    <w:rsid w:val="00B3332F"/>
    <w:rsid w:val="00B33A8C"/>
    <w:rsid w:val="00B33AD7"/>
    <w:rsid w:val="00B33E99"/>
    <w:rsid w:val="00B34C0D"/>
    <w:rsid w:val="00B37365"/>
    <w:rsid w:val="00B377DD"/>
    <w:rsid w:val="00B40C1C"/>
    <w:rsid w:val="00B41358"/>
    <w:rsid w:val="00B4582B"/>
    <w:rsid w:val="00B478C6"/>
    <w:rsid w:val="00B47A88"/>
    <w:rsid w:val="00B517EA"/>
    <w:rsid w:val="00B5296B"/>
    <w:rsid w:val="00B52992"/>
    <w:rsid w:val="00B53991"/>
    <w:rsid w:val="00B56BF9"/>
    <w:rsid w:val="00B5702D"/>
    <w:rsid w:val="00B57371"/>
    <w:rsid w:val="00B601DB"/>
    <w:rsid w:val="00B60480"/>
    <w:rsid w:val="00B60801"/>
    <w:rsid w:val="00B60E06"/>
    <w:rsid w:val="00B61023"/>
    <w:rsid w:val="00B63E0C"/>
    <w:rsid w:val="00B70248"/>
    <w:rsid w:val="00B7153C"/>
    <w:rsid w:val="00B73304"/>
    <w:rsid w:val="00B74C02"/>
    <w:rsid w:val="00B779F2"/>
    <w:rsid w:val="00B802FB"/>
    <w:rsid w:val="00B80C1D"/>
    <w:rsid w:val="00B8151F"/>
    <w:rsid w:val="00B81887"/>
    <w:rsid w:val="00B81E6F"/>
    <w:rsid w:val="00B823A4"/>
    <w:rsid w:val="00B85E13"/>
    <w:rsid w:val="00B903C8"/>
    <w:rsid w:val="00B905E8"/>
    <w:rsid w:val="00B90A80"/>
    <w:rsid w:val="00B91BE2"/>
    <w:rsid w:val="00B91FF5"/>
    <w:rsid w:val="00B95592"/>
    <w:rsid w:val="00BA113C"/>
    <w:rsid w:val="00BA278A"/>
    <w:rsid w:val="00BA55B3"/>
    <w:rsid w:val="00BA5E1E"/>
    <w:rsid w:val="00BA7BC4"/>
    <w:rsid w:val="00BB233D"/>
    <w:rsid w:val="00BB3D5D"/>
    <w:rsid w:val="00BB5B2F"/>
    <w:rsid w:val="00BC1CB6"/>
    <w:rsid w:val="00BC48CC"/>
    <w:rsid w:val="00BC55B3"/>
    <w:rsid w:val="00BC78E9"/>
    <w:rsid w:val="00BC7EC7"/>
    <w:rsid w:val="00BD1299"/>
    <w:rsid w:val="00BD1ACD"/>
    <w:rsid w:val="00BD2EEF"/>
    <w:rsid w:val="00BD4732"/>
    <w:rsid w:val="00BD72A5"/>
    <w:rsid w:val="00BE0FB2"/>
    <w:rsid w:val="00BE4901"/>
    <w:rsid w:val="00BE4AEA"/>
    <w:rsid w:val="00BE501A"/>
    <w:rsid w:val="00BE763F"/>
    <w:rsid w:val="00BE7796"/>
    <w:rsid w:val="00BE7B28"/>
    <w:rsid w:val="00BF0257"/>
    <w:rsid w:val="00BF13D7"/>
    <w:rsid w:val="00BF1FF4"/>
    <w:rsid w:val="00BF5C59"/>
    <w:rsid w:val="00BF634E"/>
    <w:rsid w:val="00C00C4F"/>
    <w:rsid w:val="00C020F6"/>
    <w:rsid w:val="00C0256B"/>
    <w:rsid w:val="00C03A0E"/>
    <w:rsid w:val="00C06488"/>
    <w:rsid w:val="00C0793C"/>
    <w:rsid w:val="00C07DC6"/>
    <w:rsid w:val="00C1205A"/>
    <w:rsid w:val="00C1264C"/>
    <w:rsid w:val="00C136B2"/>
    <w:rsid w:val="00C140E2"/>
    <w:rsid w:val="00C1559A"/>
    <w:rsid w:val="00C1616E"/>
    <w:rsid w:val="00C1622D"/>
    <w:rsid w:val="00C17F85"/>
    <w:rsid w:val="00C206D3"/>
    <w:rsid w:val="00C24308"/>
    <w:rsid w:val="00C255EA"/>
    <w:rsid w:val="00C2697E"/>
    <w:rsid w:val="00C26D7A"/>
    <w:rsid w:val="00C2770F"/>
    <w:rsid w:val="00C27F1E"/>
    <w:rsid w:val="00C31ABE"/>
    <w:rsid w:val="00C35297"/>
    <w:rsid w:val="00C3763E"/>
    <w:rsid w:val="00C37F23"/>
    <w:rsid w:val="00C40AA2"/>
    <w:rsid w:val="00C40B61"/>
    <w:rsid w:val="00C40D9B"/>
    <w:rsid w:val="00C41ACC"/>
    <w:rsid w:val="00C444B1"/>
    <w:rsid w:val="00C445A8"/>
    <w:rsid w:val="00C46094"/>
    <w:rsid w:val="00C4727D"/>
    <w:rsid w:val="00C52386"/>
    <w:rsid w:val="00C526E2"/>
    <w:rsid w:val="00C53B34"/>
    <w:rsid w:val="00C549AD"/>
    <w:rsid w:val="00C554E2"/>
    <w:rsid w:val="00C56530"/>
    <w:rsid w:val="00C62987"/>
    <w:rsid w:val="00C632B2"/>
    <w:rsid w:val="00C64ADF"/>
    <w:rsid w:val="00C6637F"/>
    <w:rsid w:val="00C6650E"/>
    <w:rsid w:val="00C70BC0"/>
    <w:rsid w:val="00C71B4D"/>
    <w:rsid w:val="00C75760"/>
    <w:rsid w:val="00C76B22"/>
    <w:rsid w:val="00C770FB"/>
    <w:rsid w:val="00C77601"/>
    <w:rsid w:val="00C776AA"/>
    <w:rsid w:val="00C77F6E"/>
    <w:rsid w:val="00C811BB"/>
    <w:rsid w:val="00C8177F"/>
    <w:rsid w:val="00C82F4F"/>
    <w:rsid w:val="00C831B1"/>
    <w:rsid w:val="00C844D9"/>
    <w:rsid w:val="00C84E2A"/>
    <w:rsid w:val="00C8589C"/>
    <w:rsid w:val="00C860B1"/>
    <w:rsid w:val="00C916E2"/>
    <w:rsid w:val="00C922D9"/>
    <w:rsid w:val="00C94483"/>
    <w:rsid w:val="00C95B3A"/>
    <w:rsid w:val="00CA01E1"/>
    <w:rsid w:val="00CA01E9"/>
    <w:rsid w:val="00CA07FC"/>
    <w:rsid w:val="00CA121B"/>
    <w:rsid w:val="00CA34DE"/>
    <w:rsid w:val="00CA357D"/>
    <w:rsid w:val="00CA3F78"/>
    <w:rsid w:val="00CA5C46"/>
    <w:rsid w:val="00CA7556"/>
    <w:rsid w:val="00CB15C5"/>
    <w:rsid w:val="00CB6005"/>
    <w:rsid w:val="00CB7F7A"/>
    <w:rsid w:val="00CC0AE5"/>
    <w:rsid w:val="00CC2B0D"/>
    <w:rsid w:val="00CC46F3"/>
    <w:rsid w:val="00CC5948"/>
    <w:rsid w:val="00CC5B25"/>
    <w:rsid w:val="00CC73EB"/>
    <w:rsid w:val="00CC7556"/>
    <w:rsid w:val="00CC7AD4"/>
    <w:rsid w:val="00CD104D"/>
    <w:rsid w:val="00CD1CF9"/>
    <w:rsid w:val="00CD30C6"/>
    <w:rsid w:val="00CD3760"/>
    <w:rsid w:val="00CD4C54"/>
    <w:rsid w:val="00CD50D1"/>
    <w:rsid w:val="00CD5331"/>
    <w:rsid w:val="00CD53E4"/>
    <w:rsid w:val="00CD553E"/>
    <w:rsid w:val="00CD584F"/>
    <w:rsid w:val="00CD58F6"/>
    <w:rsid w:val="00CD7193"/>
    <w:rsid w:val="00CD7B9A"/>
    <w:rsid w:val="00CE208E"/>
    <w:rsid w:val="00CE464C"/>
    <w:rsid w:val="00CE547C"/>
    <w:rsid w:val="00CE590D"/>
    <w:rsid w:val="00CE7609"/>
    <w:rsid w:val="00CE7E8E"/>
    <w:rsid w:val="00CF1B90"/>
    <w:rsid w:val="00CF390A"/>
    <w:rsid w:val="00CF42DE"/>
    <w:rsid w:val="00CF51F5"/>
    <w:rsid w:val="00D01389"/>
    <w:rsid w:val="00D01A1B"/>
    <w:rsid w:val="00D03472"/>
    <w:rsid w:val="00D03AF2"/>
    <w:rsid w:val="00D04720"/>
    <w:rsid w:val="00D049EC"/>
    <w:rsid w:val="00D04A9D"/>
    <w:rsid w:val="00D051CC"/>
    <w:rsid w:val="00D102BB"/>
    <w:rsid w:val="00D11A65"/>
    <w:rsid w:val="00D12CA7"/>
    <w:rsid w:val="00D15081"/>
    <w:rsid w:val="00D15728"/>
    <w:rsid w:val="00D15E36"/>
    <w:rsid w:val="00D218BA"/>
    <w:rsid w:val="00D22673"/>
    <w:rsid w:val="00D22B78"/>
    <w:rsid w:val="00D23EEC"/>
    <w:rsid w:val="00D2568E"/>
    <w:rsid w:val="00D25970"/>
    <w:rsid w:val="00D26E91"/>
    <w:rsid w:val="00D276F9"/>
    <w:rsid w:val="00D27BC5"/>
    <w:rsid w:val="00D30CC7"/>
    <w:rsid w:val="00D31B99"/>
    <w:rsid w:val="00D34F73"/>
    <w:rsid w:val="00D402AC"/>
    <w:rsid w:val="00D421DF"/>
    <w:rsid w:val="00D4379F"/>
    <w:rsid w:val="00D452DF"/>
    <w:rsid w:val="00D454D2"/>
    <w:rsid w:val="00D5021B"/>
    <w:rsid w:val="00D506A4"/>
    <w:rsid w:val="00D5094E"/>
    <w:rsid w:val="00D5153A"/>
    <w:rsid w:val="00D51D2B"/>
    <w:rsid w:val="00D53B25"/>
    <w:rsid w:val="00D545D6"/>
    <w:rsid w:val="00D565AB"/>
    <w:rsid w:val="00D56BD7"/>
    <w:rsid w:val="00D57734"/>
    <w:rsid w:val="00D5786A"/>
    <w:rsid w:val="00D616E0"/>
    <w:rsid w:val="00D63D35"/>
    <w:rsid w:val="00D6511A"/>
    <w:rsid w:val="00D672D4"/>
    <w:rsid w:val="00D67CF7"/>
    <w:rsid w:val="00D70003"/>
    <w:rsid w:val="00D73793"/>
    <w:rsid w:val="00D73C8E"/>
    <w:rsid w:val="00D7432B"/>
    <w:rsid w:val="00D76E61"/>
    <w:rsid w:val="00D77862"/>
    <w:rsid w:val="00D81412"/>
    <w:rsid w:val="00D820AF"/>
    <w:rsid w:val="00D825D6"/>
    <w:rsid w:val="00D83587"/>
    <w:rsid w:val="00D912B0"/>
    <w:rsid w:val="00D92FB6"/>
    <w:rsid w:val="00D9305E"/>
    <w:rsid w:val="00D9433E"/>
    <w:rsid w:val="00D95CFB"/>
    <w:rsid w:val="00D95FD4"/>
    <w:rsid w:val="00D9693D"/>
    <w:rsid w:val="00D970B7"/>
    <w:rsid w:val="00DA181B"/>
    <w:rsid w:val="00DA2A90"/>
    <w:rsid w:val="00DA5E2B"/>
    <w:rsid w:val="00DB4A3C"/>
    <w:rsid w:val="00DB5B2B"/>
    <w:rsid w:val="00DB60E2"/>
    <w:rsid w:val="00DC0D1D"/>
    <w:rsid w:val="00DC1280"/>
    <w:rsid w:val="00DC3FF5"/>
    <w:rsid w:val="00DC46FA"/>
    <w:rsid w:val="00DC4E0D"/>
    <w:rsid w:val="00DC5BDB"/>
    <w:rsid w:val="00DC6549"/>
    <w:rsid w:val="00DD4776"/>
    <w:rsid w:val="00DE0C7D"/>
    <w:rsid w:val="00DE497D"/>
    <w:rsid w:val="00DE6A74"/>
    <w:rsid w:val="00DE6DF7"/>
    <w:rsid w:val="00DF04AE"/>
    <w:rsid w:val="00DF07C9"/>
    <w:rsid w:val="00DF1D17"/>
    <w:rsid w:val="00DF22EB"/>
    <w:rsid w:val="00E00853"/>
    <w:rsid w:val="00E00DA2"/>
    <w:rsid w:val="00E0138B"/>
    <w:rsid w:val="00E02899"/>
    <w:rsid w:val="00E0326E"/>
    <w:rsid w:val="00E04BD4"/>
    <w:rsid w:val="00E061FF"/>
    <w:rsid w:val="00E0636C"/>
    <w:rsid w:val="00E10010"/>
    <w:rsid w:val="00E152D9"/>
    <w:rsid w:val="00E1661B"/>
    <w:rsid w:val="00E200E1"/>
    <w:rsid w:val="00E209C5"/>
    <w:rsid w:val="00E2194A"/>
    <w:rsid w:val="00E22A35"/>
    <w:rsid w:val="00E23A45"/>
    <w:rsid w:val="00E25159"/>
    <w:rsid w:val="00E27683"/>
    <w:rsid w:val="00E277CD"/>
    <w:rsid w:val="00E279E2"/>
    <w:rsid w:val="00E27C7C"/>
    <w:rsid w:val="00E33562"/>
    <w:rsid w:val="00E34E9D"/>
    <w:rsid w:val="00E351CB"/>
    <w:rsid w:val="00E4034D"/>
    <w:rsid w:val="00E42B14"/>
    <w:rsid w:val="00E46C53"/>
    <w:rsid w:val="00E475BB"/>
    <w:rsid w:val="00E477CF"/>
    <w:rsid w:val="00E503BD"/>
    <w:rsid w:val="00E50E5B"/>
    <w:rsid w:val="00E51D6C"/>
    <w:rsid w:val="00E53909"/>
    <w:rsid w:val="00E55707"/>
    <w:rsid w:val="00E5618E"/>
    <w:rsid w:val="00E56E07"/>
    <w:rsid w:val="00E570DA"/>
    <w:rsid w:val="00E60609"/>
    <w:rsid w:val="00E63240"/>
    <w:rsid w:val="00E63C57"/>
    <w:rsid w:val="00E648EF"/>
    <w:rsid w:val="00E6692F"/>
    <w:rsid w:val="00E70E8F"/>
    <w:rsid w:val="00E7198C"/>
    <w:rsid w:val="00E7264F"/>
    <w:rsid w:val="00E74B18"/>
    <w:rsid w:val="00E7630C"/>
    <w:rsid w:val="00E770EC"/>
    <w:rsid w:val="00E812E6"/>
    <w:rsid w:val="00E83509"/>
    <w:rsid w:val="00E85109"/>
    <w:rsid w:val="00E866A7"/>
    <w:rsid w:val="00E9070C"/>
    <w:rsid w:val="00E90EED"/>
    <w:rsid w:val="00E91B3E"/>
    <w:rsid w:val="00E91B83"/>
    <w:rsid w:val="00E93163"/>
    <w:rsid w:val="00E9496E"/>
    <w:rsid w:val="00E971FD"/>
    <w:rsid w:val="00E973FF"/>
    <w:rsid w:val="00E974AD"/>
    <w:rsid w:val="00EA23F0"/>
    <w:rsid w:val="00EA2EEC"/>
    <w:rsid w:val="00EA3A8D"/>
    <w:rsid w:val="00EA4DD8"/>
    <w:rsid w:val="00EA6DF2"/>
    <w:rsid w:val="00EA7459"/>
    <w:rsid w:val="00EB1B29"/>
    <w:rsid w:val="00EB5C65"/>
    <w:rsid w:val="00EB61A6"/>
    <w:rsid w:val="00EB6853"/>
    <w:rsid w:val="00EB7F22"/>
    <w:rsid w:val="00EC0030"/>
    <w:rsid w:val="00EC14F4"/>
    <w:rsid w:val="00EC1631"/>
    <w:rsid w:val="00EC2A09"/>
    <w:rsid w:val="00EC38D3"/>
    <w:rsid w:val="00EC6F21"/>
    <w:rsid w:val="00EC7857"/>
    <w:rsid w:val="00EC7CE2"/>
    <w:rsid w:val="00ED1256"/>
    <w:rsid w:val="00ED244D"/>
    <w:rsid w:val="00ED298B"/>
    <w:rsid w:val="00ED29E6"/>
    <w:rsid w:val="00ED7F7E"/>
    <w:rsid w:val="00EE008C"/>
    <w:rsid w:val="00EE00B5"/>
    <w:rsid w:val="00EE057E"/>
    <w:rsid w:val="00EE1989"/>
    <w:rsid w:val="00EE1E2C"/>
    <w:rsid w:val="00EE22EF"/>
    <w:rsid w:val="00EE26F8"/>
    <w:rsid w:val="00EE3906"/>
    <w:rsid w:val="00EE478E"/>
    <w:rsid w:val="00EE47B0"/>
    <w:rsid w:val="00EE48CC"/>
    <w:rsid w:val="00EE4F19"/>
    <w:rsid w:val="00EE5226"/>
    <w:rsid w:val="00EE5360"/>
    <w:rsid w:val="00EE5D60"/>
    <w:rsid w:val="00EE6089"/>
    <w:rsid w:val="00EE6117"/>
    <w:rsid w:val="00EF06D6"/>
    <w:rsid w:val="00EF1BC6"/>
    <w:rsid w:val="00EF4007"/>
    <w:rsid w:val="00EF51A2"/>
    <w:rsid w:val="00EF5308"/>
    <w:rsid w:val="00EF5CCF"/>
    <w:rsid w:val="00EF6CF4"/>
    <w:rsid w:val="00F00273"/>
    <w:rsid w:val="00F0034B"/>
    <w:rsid w:val="00F01B26"/>
    <w:rsid w:val="00F01EBF"/>
    <w:rsid w:val="00F021B0"/>
    <w:rsid w:val="00F02460"/>
    <w:rsid w:val="00F029B0"/>
    <w:rsid w:val="00F02FE4"/>
    <w:rsid w:val="00F11453"/>
    <w:rsid w:val="00F1173E"/>
    <w:rsid w:val="00F12461"/>
    <w:rsid w:val="00F13723"/>
    <w:rsid w:val="00F14478"/>
    <w:rsid w:val="00F20647"/>
    <w:rsid w:val="00F20FAB"/>
    <w:rsid w:val="00F23BCD"/>
    <w:rsid w:val="00F24D45"/>
    <w:rsid w:val="00F27EFE"/>
    <w:rsid w:val="00F27F74"/>
    <w:rsid w:val="00F31D82"/>
    <w:rsid w:val="00F324B4"/>
    <w:rsid w:val="00F345DA"/>
    <w:rsid w:val="00F349B4"/>
    <w:rsid w:val="00F34E0D"/>
    <w:rsid w:val="00F3784A"/>
    <w:rsid w:val="00F40B3B"/>
    <w:rsid w:val="00F41C0E"/>
    <w:rsid w:val="00F420BC"/>
    <w:rsid w:val="00F43FFD"/>
    <w:rsid w:val="00F449CB"/>
    <w:rsid w:val="00F46C54"/>
    <w:rsid w:val="00F46CEA"/>
    <w:rsid w:val="00F50836"/>
    <w:rsid w:val="00F50850"/>
    <w:rsid w:val="00F51EC8"/>
    <w:rsid w:val="00F55D15"/>
    <w:rsid w:val="00F5661A"/>
    <w:rsid w:val="00F650AE"/>
    <w:rsid w:val="00F66521"/>
    <w:rsid w:val="00F7073E"/>
    <w:rsid w:val="00F70A73"/>
    <w:rsid w:val="00F723CC"/>
    <w:rsid w:val="00F72574"/>
    <w:rsid w:val="00F743A5"/>
    <w:rsid w:val="00F75BD6"/>
    <w:rsid w:val="00F765A5"/>
    <w:rsid w:val="00F77979"/>
    <w:rsid w:val="00F80758"/>
    <w:rsid w:val="00F82B90"/>
    <w:rsid w:val="00F837D6"/>
    <w:rsid w:val="00F84539"/>
    <w:rsid w:val="00F84A86"/>
    <w:rsid w:val="00F85D7C"/>
    <w:rsid w:val="00F85FDF"/>
    <w:rsid w:val="00F91DE5"/>
    <w:rsid w:val="00F9382B"/>
    <w:rsid w:val="00F93C17"/>
    <w:rsid w:val="00F93F51"/>
    <w:rsid w:val="00F9446E"/>
    <w:rsid w:val="00F944BB"/>
    <w:rsid w:val="00F94D3F"/>
    <w:rsid w:val="00F95812"/>
    <w:rsid w:val="00FA034D"/>
    <w:rsid w:val="00FA24F4"/>
    <w:rsid w:val="00FA2A73"/>
    <w:rsid w:val="00FA76AD"/>
    <w:rsid w:val="00FB09C0"/>
    <w:rsid w:val="00FB09CC"/>
    <w:rsid w:val="00FB1A1C"/>
    <w:rsid w:val="00FB2D0A"/>
    <w:rsid w:val="00FB34DF"/>
    <w:rsid w:val="00FB3F53"/>
    <w:rsid w:val="00FB61A3"/>
    <w:rsid w:val="00FB73CB"/>
    <w:rsid w:val="00FB742C"/>
    <w:rsid w:val="00FB7435"/>
    <w:rsid w:val="00FC01E7"/>
    <w:rsid w:val="00FC14CE"/>
    <w:rsid w:val="00FC382C"/>
    <w:rsid w:val="00FC58EB"/>
    <w:rsid w:val="00FC6FB5"/>
    <w:rsid w:val="00FC7453"/>
    <w:rsid w:val="00FC7976"/>
    <w:rsid w:val="00FC7E15"/>
    <w:rsid w:val="00FD0384"/>
    <w:rsid w:val="00FD0D80"/>
    <w:rsid w:val="00FD0D81"/>
    <w:rsid w:val="00FD17D4"/>
    <w:rsid w:val="00FD259E"/>
    <w:rsid w:val="00FD35F7"/>
    <w:rsid w:val="00FD41A1"/>
    <w:rsid w:val="00FD5799"/>
    <w:rsid w:val="00FD5D4A"/>
    <w:rsid w:val="00FD68B3"/>
    <w:rsid w:val="00FD6B96"/>
    <w:rsid w:val="00FE1B83"/>
    <w:rsid w:val="00FE237E"/>
    <w:rsid w:val="00FE4535"/>
    <w:rsid w:val="00FE6651"/>
    <w:rsid w:val="00FE6B73"/>
    <w:rsid w:val="00FE7241"/>
    <w:rsid w:val="00FE72DD"/>
    <w:rsid w:val="00FF13DC"/>
    <w:rsid w:val="00FF4212"/>
    <w:rsid w:val="00FF4700"/>
    <w:rsid w:val="00FF48AC"/>
    <w:rsid w:val="00FF6444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1A6E98F"/>
  <w15:docId w15:val="{2079017B-2C8B-48F2-9D59-BB08EF6D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7FF"/>
    <w:pPr>
      <w:spacing w:after="0" w:line="240" w:lineRule="auto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1E57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07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4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57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A07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F449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1E57FF"/>
    <w:pPr>
      <w:ind w:left="720"/>
    </w:pPr>
  </w:style>
  <w:style w:type="table" w:styleId="Grilledutableau">
    <w:name w:val="Table Grid"/>
    <w:basedOn w:val="TableauNormal"/>
    <w:uiPriority w:val="59"/>
    <w:rsid w:val="001E57F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25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1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1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50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04F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6150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504F"/>
    <w:rPr>
      <w:rFonts w:ascii="Calibri" w:hAnsi="Calibri" w:cs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A75F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5F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5F4E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5F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5F4E"/>
    <w:rPr>
      <w:rFonts w:ascii="Calibri" w:hAnsi="Calibri" w:cs="Calibri"/>
      <w:b/>
      <w:bCs/>
      <w:sz w:val="20"/>
      <w:szCs w:val="20"/>
    </w:rPr>
  </w:style>
  <w:style w:type="paragraph" w:styleId="Sansinterligne">
    <w:name w:val="No Spacing"/>
    <w:uiPriority w:val="1"/>
    <w:qFormat/>
    <w:rsid w:val="00EC7857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FB742C"/>
    <w:rPr>
      <w:b/>
      <w:bCs/>
    </w:rPr>
  </w:style>
  <w:style w:type="paragraph" w:customStyle="1" w:styleId="Default">
    <w:name w:val="Default"/>
    <w:rsid w:val="00DA2A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copre">
    <w:name w:val="acopre"/>
    <w:basedOn w:val="Policepardfaut"/>
    <w:rsid w:val="00660CB7"/>
  </w:style>
  <w:style w:type="paragraph" w:styleId="Rvision">
    <w:name w:val="Revision"/>
    <w:hidden/>
    <w:uiPriority w:val="99"/>
    <w:semiHidden/>
    <w:rsid w:val="00660CB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27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2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30580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574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08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8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8406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5250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045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6639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7997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503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85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2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PowerPoint_97-2003_Presentation.ppt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E5656D5EF8F439F9DE0A63B413C97" ma:contentTypeVersion="11" ma:contentTypeDescription="Crée un document." ma:contentTypeScope="" ma:versionID="5d395fec6385af551fee1dc19b39ffc5">
  <xsd:schema xmlns:xsd="http://www.w3.org/2001/XMLSchema" xmlns:xs="http://www.w3.org/2001/XMLSchema" xmlns:p="http://schemas.microsoft.com/office/2006/metadata/properties" xmlns:ns2="b1e96a75-7782-4131-adb0-32512da3826d" targetNamespace="http://schemas.microsoft.com/office/2006/metadata/properties" ma:root="true" ma:fieldsID="6ae4f1c738a83076851600e420293490" ns2:_="">
    <xsd:import namespace="b1e96a75-7782-4131-adb0-32512da382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96a75-7782-4131-adb0-32512da38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03A51-2E4A-4CA9-8271-34F9C1B708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C4618B-594E-4653-B0B8-99448033CB92}"/>
</file>

<file path=customXml/itemProps3.xml><?xml version="1.0" encoding="utf-8"?>
<ds:datastoreItem xmlns:ds="http://schemas.openxmlformats.org/officeDocument/2006/customXml" ds:itemID="{222FAD11-3FFF-45E6-B74A-F03DCB22A5C3}"/>
</file>

<file path=customXml/itemProps4.xml><?xml version="1.0" encoding="utf-8"?>
<ds:datastoreItem xmlns:ds="http://schemas.openxmlformats.org/officeDocument/2006/customXml" ds:itemID="{42474DE8-17BB-4824-B41B-9C936AF09A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1330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PROSODIE</Company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MALECOT</dc:creator>
  <cp:keywords/>
  <dc:description/>
  <cp:lastModifiedBy>Yazid HADJ-SAID</cp:lastModifiedBy>
  <cp:revision>2</cp:revision>
  <dcterms:created xsi:type="dcterms:W3CDTF">2021-12-08T07:19:00Z</dcterms:created>
  <dcterms:modified xsi:type="dcterms:W3CDTF">2021-12-08T07:19:00Z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934039-ae21-42ab-8848-d62b6328cef8_Enabled">
    <vt:lpwstr>true</vt:lpwstr>
  </property>
  <property fmtid="{D5CDD505-2E9C-101B-9397-08002B2CF9AE}" pid="3" name="MSIP_Label_59934039-ae21-42ab-8848-d62b6328cef8_SetDate">
    <vt:lpwstr>2021-07-12T16:52:57Z</vt:lpwstr>
  </property>
  <property fmtid="{D5CDD505-2E9C-101B-9397-08002B2CF9AE}" pid="4" name="MSIP_Label_59934039-ae21-42ab-8848-d62b6328cef8_Method">
    <vt:lpwstr>Standard</vt:lpwstr>
  </property>
  <property fmtid="{D5CDD505-2E9C-101B-9397-08002B2CF9AE}" pid="5" name="MSIP_Label_59934039-ae21-42ab-8848-d62b6328cef8_Name">
    <vt:lpwstr>LBL_05</vt:lpwstr>
  </property>
  <property fmtid="{D5CDD505-2E9C-101B-9397-08002B2CF9AE}" pid="6" name="MSIP_Label_59934039-ae21-42ab-8848-d62b6328cef8_SiteId">
    <vt:lpwstr>61ed2b68-f880-49d7-bbc9-9a645e9dcf7c</vt:lpwstr>
  </property>
  <property fmtid="{D5CDD505-2E9C-101B-9397-08002B2CF9AE}" pid="7" name="MSIP_Label_59934039-ae21-42ab-8848-d62b6328cef8_ActionId">
    <vt:lpwstr>3f3258a5-a5f8-4435-9bb6-4bffa28bba9a</vt:lpwstr>
  </property>
  <property fmtid="{D5CDD505-2E9C-101B-9397-08002B2CF9AE}" pid="8" name="MSIP_Label_59934039-ae21-42ab-8848-d62b6328cef8_ContentBits">
    <vt:lpwstr>0</vt:lpwstr>
  </property>
  <property fmtid="{D5CDD505-2E9C-101B-9397-08002B2CF9AE}" pid="9" name="ContentTypeId">
    <vt:lpwstr>0x010100E75E5656D5EF8F439F9DE0A63B413C97</vt:lpwstr>
  </property>
</Properties>
</file>