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AC7E3" w14:textId="77777777" w:rsidR="001E57FF" w:rsidRPr="00573FE8" w:rsidRDefault="001E57FF" w:rsidP="00573FE8">
      <w:pPr>
        <w:pBdr>
          <w:bottom w:val="single" w:sz="6" w:space="1" w:color="auto"/>
        </w:pBdr>
        <w:jc w:val="center"/>
        <w:rPr>
          <w:sz w:val="32"/>
          <w:szCs w:val="32"/>
        </w:rPr>
      </w:pPr>
      <w:r w:rsidRPr="00573FE8">
        <w:rPr>
          <w:sz w:val="32"/>
          <w:szCs w:val="32"/>
        </w:rPr>
        <w:t>GT « Interconnexion IP / Architecture » de la FFT</w:t>
      </w:r>
      <w:r w:rsidR="0097576C" w:rsidRPr="00573FE8">
        <w:rPr>
          <w:sz w:val="32"/>
          <w:szCs w:val="32"/>
        </w:rPr>
        <w:t>élécoms</w:t>
      </w:r>
    </w:p>
    <w:p w14:paraId="225316B9" w14:textId="797CD3D2" w:rsidR="001E57FF" w:rsidRPr="00573FE8" w:rsidRDefault="001E57FF" w:rsidP="00573FE8">
      <w:pPr>
        <w:jc w:val="center"/>
        <w:rPr>
          <w:sz w:val="32"/>
          <w:szCs w:val="32"/>
        </w:rPr>
      </w:pPr>
      <w:r w:rsidRPr="00573FE8">
        <w:rPr>
          <w:sz w:val="32"/>
          <w:szCs w:val="32"/>
        </w:rPr>
        <w:t xml:space="preserve">Compte-rendu </w:t>
      </w:r>
      <w:r w:rsidR="00C549AD" w:rsidRPr="00573FE8">
        <w:rPr>
          <w:sz w:val="32"/>
          <w:szCs w:val="32"/>
        </w:rPr>
        <w:t>d</w:t>
      </w:r>
      <w:r w:rsidRPr="00573FE8">
        <w:rPr>
          <w:sz w:val="32"/>
          <w:szCs w:val="32"/>
        </w:rPr>
        <w:t xml:space="preserve">e la réunion du </w:t>
      </w:r>
      <w:r w:rsidR="00870771">
        <w:rPr>
          <w:sz w:val="32"/>
          <w:szCs w:val="32"/>
        </w:rPr>
        <w:t>13</w:t>
      </w:r>
      <w:r w:rsidR="00DC0D1D">
        <w:rPr>
          <w:sz w:val="32"/>
          <w:szCs w:val="32"/>
        </w:rPr>
        <w:t>/</w:t>
      </w:r>
      <w:r w:rsidR="002E1F1C">
        <w:rPr>
          <w:sz w:val="32"/>
          <w:szCs w:val="32"/>
        </w:rPr>
        <w:t>1</w:t>
      </w:r>
      <w:r w:rsidR="00870771">
        <w:rPr>
          <w:sz w:val="32"/>
          <w:szCs w:val="32"/>
        </w:rPr>
        <w:t>2</w:t>
      </w:r>
      <w:r w:rsidR="00624894" w:rsidRPr="00573FE8">
        <w:rPr>
          <w:sz w:val="32"/>
          <w:szCs w:val="32"/>
        </w:rPr>
        <w:t>/202</w:t>
      </w:r>
      <w:r w:rsidR="007D3936" w:rsidRPr="00573FE8">
        <w:rPr>
          <w:sz w:val="32"/>
          <w:szCs w:val="32"/>
        </w:rPr>
        <w:t>1</w:t>
      </w:r>
    </w:p>
    <w:p w14:paraId="689B8714" w14:textId="77777777" w:rsidR="001E57FF" w:rsidRPr="00573FE8" w:rsidRDefault="001E57FF" w:rsidP="00573FE8">
      <w:pPr>
        <w:jc w:val="center"/>
        <w:rPr>
          <w:sz w:val="16"/>
          <w:szCs w:val="16"/>
        </w:rPr>
      </w:pPr>
    </w:p>
    <w:p w14:paraId="3199FC3C" w14:textId="59783FEE" w:rsidR="001E57FF" w:rsidRDefault="00240531" w:rsidP="00573FE8">
      <w:pPr>
        <w:jc w:val="center"/>
        <w:rPr>
          <w:sz w:val="20"/>
          <w:szCs w:val="20"/>
        </w:rPr>
      </w:pPr>
      <w:r w:rsidRPr="00C40B61">
        <w:rPr>
          <w:sz w:val="20"/>
          <w:szCs w:val="20"/>
        </w:rPr>
        <w:t>Editeur</w:t>
      </w:r>
      <w:r w:rsidR="006270CC" w:rsidRPr="00C40B61">
        <w:rPr>
          <w:sz w:val="20"/>
          <w:szCs w:val="20"/>
        </w:rPr>
        <w:t> :</w:t>
      </w:r>
      <w:r w:rsidR="00163943" w:rsidRPr="00C40B61">
        <w:rPr>
          <w:sz w:val="20"/>
          <w:szCs w:val="20"/>
        </w:rPr>
        <w:t xml:space="preserve"> </w:t>
      </w:r>
      <w:r w:rsidR="009E4ED8">
        <w:rPr>
          <w:sz w:val="20"/>
          <w:szCs w:val="20"/>
        </w:rPr>
        <w:t>SFR</w:t>
      </w:r>
      <w:r w:rsidR="00A8242C" w:rsidRPr="00C40B61">
        <w:rPr>
          <w:sz w:val="20"/>
          <w:szCs w:val="20"/>
        </w:rPr>
        <w:t xml:space="preserve"> </w:t>
      </w:r>
      <w:r w:rsidRPr="00C40B61">
        <w:rPr>
          <w:sz w:val="20"/>
          <w:szCs w:val="20"/>
        </w:rPr>
        <w:t>/ Contributeurs : participants à la réunion du GT</w:t>
      </w:r>
    </w:p>
    <w:p w14:paraId="7B6E47D6" w14:textId="31AB0AAA" w:rsidR="003D6714" w:rsidRPr="00C40B61" w:rsidRDefault="003D6714" w:rsidP="00573FE8">
      <w:pPr>
        <w:jc w:val="center"/>
        <w:rPr>
          <w:sz w:val="20"/>
          <w:szCs w:val="20"/>
        </w:rPr>
      </w:pPr>
      <w:r>
        <w:rPr>
          <w:sz w:val="20"/>
          <w:szCs w:val="20"/>
        </w:rPr>
        <w:t xml:space="preserve">Opérateur hôte : </w:t>
      </w:r>
      <w:r w:rsidR="00870771">
        <w:rPr>
          <w:sz w:val="20"/>
          <w:szCs w:val="20"/>
        </w:rPr>
        <w:t>SFR</w:t>
      </w:r>
    </w:p>
    <w:p w14:paraId="50C6C5DE" w14:textId="77777777" w:rsidR="004153FE" w:rsidRPr="00C40B61" w:rsidRDefault="004153FE" w:rsidP="00E91B3E">
      <w:pPr>
        <w:jc w:val="both"/>
        <w:rPr>
          <w:rFonts w:ascii="Arial" w:hAnsi="Arial" w:cs="Arial"/>
        </w:rPr>
      </w:pPr>
    </w:p>
    <w:p w14:paraId="74A1A97E" w14:textId="77777777" w:rsidR="00573FE8" w:rsidRPr="00C40B61" w:rsidRDefault="00573FE8" w:rsidP="00E91B3E">
      <w:pPr>
        <w:jc w:val="both"/>
        <w:rPr>
          <w:rFonts w:ascii="Arial" w:hAnsi="Arial" w:cs="Arial"/>
        </w:rPr>
      </w:pPr>
    </w:p>
    <w:p w14:paraId="78F02A6D" w14:textId="77777777" w:rsidR="0060781B" w:rsidRPr="00C40B61" w:rsidRDefault="0060781B" w:rsidP="00E91B3E">
      <w:pPr>
        <w:jc w:val="both"/>
        <w:rPr>
          <w:rFonts w:ascii="Arial" w:hAnsi="Arial" w:cs="Arial"/>
        </w:rPr>
      </w:pPr>
    </w:p>
    <w:p w14:paraId="309887EB" w14:textId="77777777" w:rsidR="001E57FF" w:rsidRPr="00C922D9" w:rsidRDefault="00C549AD" w:rsidP="00E91B3E">
      <w:pPr>
        <w:jc w:val="both"/>
        <w:rPr>
          <w:rFonts w:ascii="Arial" w:hAnsi="Arial" w:cs="Arial"/>
          <w:b/>
          <w:u w:val="single"/>
        </w:rPr>
      </w:pPr>
      <w:r w:rsidRPr="00C922D9">
        <w:rPr>
          <w:rFonts w:ascii="Arial" w:hAnsi="Arial" w:cs="Arial"/>
          <w:b/>
          <w:u w:val="single"/>
        </w:rPr>
        <w:t>Participants</w:t>
      </w:r>
    </w:p>
    <w:p w14:paraId="66A300A2" w14:textId="77777777" w:rsidR="00D15081" w:rsidRPr="00C922D9" w:rsidRDefault="00D15081" w:rsidP="00E91B3E">
      <w:pPr>
        <w:jc w:val="both"/>
        <w:rPr>
          <w:rFonts w:ascii="Arial" w:hAnsi="Arial" w:cs="Arial"/>
        </w:rPr>
      </w:pPr>
    </w:p>
    <w:p w14:paraId="165C44E2" w14:textId="50203095" w:rsidR="00430A96" w:rsidRPr="00C922D9" w:rsidRDefault="00B779F2" w:rsidP="00E91B3E">
      <w:pPr>
        <w:jc w:val="both"/>
        <w:rPr>
          <w:rFonts w:ascii="Arial" w:hAnsi="Arial" w:cs="Arial"/>
        </w:rPr>
      </w:pPr>
      <w:r w:rsidRPr="00C922D9">
        <w:rPr>
          <w:rFonts w:ascii="Arial" w:hAnsi="Arial" w:cs="Arial"/>
        </w:rPr>
        <w:t>SFR</w:t>
      </w:r>
      <w:r w:rsidR="00BA278A" w:rsidRPr="00C922D9">
        <w:rPr>
          <w:rFonts w:ascii="Arial" w:hAnsi="Arial" w:cs="Arial"/>
        </w:rPr>
        <w:t xml:space="preserve"> </w:t>
      </w:r>
      <w:r w:rsidRPr="00C922D9">
        <w:rPr>
          <w:rFonts w:ascii="Arial" w:hAnsi="Arial" w:cs="Arial"/>
        </w:rPr>
        <w:t>:</w:t>
      </w:r>
      <w:r w:rsidR="00717DA8" w:rsidRPr="00C922D9">
        <w:rPr>
          <w:rFonts w:ascii="Arial" w:hAnsi="Arial" w:cs="Arial"/>
        </w:rPr>
        <w:tab/>
      </w:r>
      <w:r w:rsidR="00534FE1" w:rsidRPr="00C922D9">
        <w:rPr>
          <w:rFonts w:ascii="Arial" w:hAnsi="Arial" w:cs="Arial"/>
        </w:rPr>
        <w:t xml:space="preserve"> </w:t>
      </w:r>
      <w:r w:rsidR="00534FE1" w:rsidRPr="00C922D9">
        <w:rPr>
          <w:rFonts w:ascii="Arial" w:hAnsi="Arial" w:cs="Arial"/>
          <w:color w:val="000000" w:themeColor="text1"/>
        </w:rPr>
        <w:tab/>
      </w:r>
      <w:r w:rsidR="00717DA8" w:rsidRPr="00C922D9">
        <w:rPr>
          <w:rFonts w:ascii="Arial" w:hAnsi="Arial" w:cs="Arial"/>
          <w:color w:val="000000" w:themeColor="text1"/>
        </w:rPr>
        <w:tab/>
      </w:r>
      <w:r w:rsidR="00534FE1" w:rsidRPr="00C922D9">
        <w:rPr>
          <w:rFonts w:ascii="Arial" w:hAnsi="Arial" w:cs="Arial"/>
          <w:color w:val="000000" w:themeColor="text1"/>
        </w:rPr>
        <w:t>Huimin Li</w:t>
      </w:r>
      <w:r w:rsidR="00937548" w:rsidRPr="00C922D9">
        <w:rPr>
          <w:rFonts w:ascii="Arial" w:hAnsi="Arial" w:cs="Arial"/>
          <w:color w:val="000000" w:themeColor="text1"/>
        </w:rPr>
        <w:t xml:space="preserve">, </w:t>
      </w:r>
      <w:r w:rsidR="00870771" w:rsidRPr="00C922D9">
        <w:rPr>
          <w:rFonts w:ascii="Arial" w:hAnsi="Arial" w:cs="Arial"/>
          <w:color w:val="000000" w:themeColor="text1"/>
        </w:rPr>
        <w:t>Blandine Thomas</w:t>
      </w:r>
    </w:p>
    <w:p w14:paraId="5035AE09" w14:textId="162D0B6B" w:rsidR="00AD00BD" w:rsidRPr="00637FB2" w:rsidRDefault="00AD00BD" w:rsidP="00E91B3E">
      <w:pPr>
        <w:jc w:val="both"/>
        <w:rPr>
          <w:rFonts w:ascii="Arial" w:hAnsi="Arial" w:cs="Arial"/>
        </w:rPr>
      </w:pPr>
      <w:r w:rsidRPr="00637FB2">
        <w:rPr>
          <w:rFonts w:ascii="Arial" w:hAnsi="Arial" w:cs="Arial"/>
        </w:rPr>
        <w:t>Bouygues </w:t>
      </w:r>
      <w:r w:rsidR="001131A2" w:rsidRPr="00637FB2">
        <w:rPr>
          <w:rFonts w:ascii="Arial" w:hAnsi="Arial" w:cs="Arial"/>
        </w:rPr>
        <w:t>Telecom:</w:t>
      </w:r>
      <w:r w:rsidRPr="00637FB2">
        <w:rPr>
          <w:rFonts w:ascii="Arial" w:hAnsi="Arial" w:cs="Arial"/>
        </w:rPr>
        <w:t xml:space="preserve"> </w:t>
      </w:r>
      <w:r w:rsidR="00717DA8" w:rsidRPr="00637FB2">
        <w:rPr>
          <w:rFonts w:ascii="Arial" w:hAnsi="Arial" w:cs="Arial"/>
        </w:rPr>
        <w:tab/>
      </w:r>
      <w:r w:rsidRPr="00637FB2">
        <w:rPr>
          <w:rFonts w:ascii="Arial" w:hAnsi="Arial" w:cs="Arial"/>
        </w:rPr>
        <w:t xml:space="preserve">Lionel </w:t>
      </w:r>
      <w:r w:rsidR="00534FE1" w:rsidRPr="00637FB2">
        <w:rPr>
          <w:rFonts w:ascii="Arial" w:hAnsi="Arial" w:cs="Arial"/>
        </w:rPr>
        <w:t>Hoffmann</w:t>
      </w:r>
    </w:p>
    <w:p w14:paraId="366278FF" w14:textId="77777777" w:rsidR="00573FE8" w:rsidRPr="00CA3F78" w:rsidRDefault="00BA278A" w:rsidP="00573FE8">
      <w:pPr>
        <w:jc w:val="both"/>
        <w:rPr>
          <w:rFonts w:ascii="Arial" w:hAnsi="Arial" w:cs="Arial"/>
        </w:rPr>
      </w:pPr>
      <w:r w:rsidRPr="00CA3F78">
        <w:rPr>
          <w:rFonts w:ascii="Arial" w:hAnsi="Arial" w:cs="Arial"/>
        </w:rPr>
        <w:t>Orange :</w:t>
      </w:r>
      <w:r w:rsidR="00717DA8" w:rsidRPr="00CA3F78">
        <w:rPr>
          <w:rFonts w:ascii="Arial" w:hAnsi="Arial" w:cs="Arial"/>
        </w:rPr>
        <w:tab/>
      </w:r>
      <w:r w:rsidR="00717DA8" w:rsidRPr="00CA3F78">
        <w:rPr>
          <w:rFonts w:ascii="Arial" w:hAnsi="Arial" w:cs="Arial"/>
        </w:rPr>
        <w:tab/>
      </w:r>
      <w:r w:rsidR="00573FE8" w:rsidRPr="00CA3F78">
        <w:rPr>
          <w:rFonts w:ascii="Arial" w:hAnsi="Arial" w:cs="Arial"/>
        </w:rPr>
        <w:t>Dimitrios Kotzatapanis</w:t>
      </w:r>
      <w:r w:rsidR="00C70BC0" w:rsidRPr="00CA3F78">
        <w:rPr>
          <w:rFonts w:ascii="Arial" w:hAnsi="Arial" w:cs="Arial"/>
        </w:rPr>
        <w:t>, J.-P. Rodrigues</w:t>
      </w:r>
    </w:p>
    <w:p w14:paraId="048A62A3" w14:textId="61110B9E" w:rsidR="00152606" w:rsidRDefault="00F24D45" w:rsidP="00E91B3E">
      <w:pPr>
        <w:jc w:val="both"/>
        <w:rPr>
          <w:rFonts w:ascii="Arial" w:eastAsia="Times New Roman" w:hAnsi="Arial" w:cs="Arial"/>
        </w:rPr>
      </w:pPr>
      <w:r>
        <w:rPr>
          <w:rFonts w:ascii="Arial" w:hAnsi="Arial" w:cs="Arial"/>
        </w:rPr>
        <w:t>IP Directions</w:t>
      </w:r>
      <w:r w:rsidR="00937548" w:rsidRPr="00937548">
        <w:rPr>
          <w:rFonts w:ascii="Arial" w:hAnsi="Arial" w:cs="Arial"/>
        </w:rPr>
        <w:t xml:space="preserve"> :</w:t>
      </w:r>
      <w:r w:rsidR="00937548" w:rsidRPr="00937548">
        <w:rPr>
          <w:rFonts w:ascii="Arial" w:hAnsi="Arial" w:cs="Arial"/>
        </w:rPr>
        <w:tab/>
      </w:r>
      <w:r w:rsidR="00937548" w:rsidRPr="00937548">
        <w:rPr>
          <w:rFonts w:ascii="Arial" w:hAnsi="Arial" w:cs="Arial"/>
        </w:rPr>
        <w:tab/>
      </w:r>
      <w:r w:rsidRPr="003D6714">
        <w:rPr>
          <w:rFonts w:ascii="Arial" w:eastAsia="Times New Roman" w:hAnsi="Arial" w:cs="Arial"/>
        </w:rPr>
        <w:t>Fabien Thapon</w:t>
      </w:r>
    </w:p>
    <w:p w14:paraId="65F7A734" w14:textId="4FE32A1A" w:rsidR="00862363" w:rsidRPr="009D385B" w:rsidRDefault="00862363" w:rsidP="00E91B3E">
      <w:pPr>
        <w:jc w:val="both"/>
        <w:rPr>
          <w:rFonts w:ascii="Arial" w:eastAsia="Times New Roman" w:hAnsi="Arial" w:cs="Arial"/>
        </w:rPr>
      </w:pPr>
      <w:r w:rsidRPr="009D385B">
        <w:rPr>
          <w:rFonts w:ascii="Arial" w:eastAsia="Times New Roman" w:hAnsi="Arial" w:cs="Arial"/>
        </w:rPr>
        <w:t xml:space="preserve">Colt : </w:t>
      </w:r>
      <w:r w:rsidRPr="009D385B">
        <w:rPr>
          <w:rFonts w:ascii="Arial" w:eastAsia="Times New Roman" w:hAnsi="Arial" w:cs="Arial"/>
        </w:rPr>
        <w:tab/>
      </w:r>
      <w:r w:rsidRPr="009D385B">
        <w:rPr>
          <w:rFonts w:ascii="Arial" w:eastAsia="Times New Roman" w:hAnsi="Arial" w:cs="Arial"/>
        </w:rPr>
        <w:tab/>
      </w:r>
      <w:r w:rsidRPr="009D385B">
        <w:rPr>
          <w:rFonts w:ascii="Arial" w:eastAsia="Times New Roman" w:hAnsi="Arial" w:cs="Arial"/>
        </w:rPr>
        <w:tab/>
      </w:r>
      <w:r w:rsidR="00F10BB0" w:rsidRPr="009D385B">
        <w:rPr>
          <w:rFonts w:ascii="Arial" w:eastAsia="Times New Roman" w:hAnsi="Arial" w:cs="Arial"/>
        </w:rPr>
        <w:t>Sophie Bercovici, Manon</w:t>
      </w:r>
      <w:r w:rsidR="00DC3537" w:rsidRPr="009D385B">
        <w:rPr>
          <w:rFonts w:ascii="Arial" w:eastAsia="Times New Roman" w:hAnsi="Arial" w:cs="Arial"/>
        </w:rPr>
        <w:t xml:space="preserve"> Bouzidi-Martin</w:t>
      </w:r>
    </w:p>
    <w:p w14:paraId="7AE670AD" w14:textId="77777777" w:rsidR="00430A96" w:rsidRPr="009D385B" w:rsidRDefault="00430A96" w:rsidP="00E91B3E">
      <w:pPr>
        <w:ind w:left="1416" w:hanging="1416"/>
        <w:jc w:val="both"/>
        <w:rPr>
          <w:rFonts w:ascii="Arial" w:hAnsi="Arial" w:cs="Arial"/>
        </w:rPr>
      </w:pPr>
    </w:p>
    <w:p w14:paraId="757D9435" w14:textId="474532B9" w:rsidR="00DC6549" w:rsidRPr="003D6714" w:rsidRDefault="00E51D6C" w:rsidP="003D6714">
      <w:pPr>
        <w:ind w:left="1416" w:hanging="1416"/>
        <w:jc w:val="both"/>
        <w:rPr>
          <w:rFonts w:ascii="Arial" w:hAnsi="Arial" w:cs="Arial"/>
        </w:rPr>
      </w:pPr>
      <w:r w:rsidRPr="00937548">
        <w:rPr>
          <w:rFonts w:ascii="Arial" w:hAnsi="Arial" w:cs="Arial"/>
          <w:b/>
          <w:u w:val="single"/>
        </w:rPr>
        <w:t>Absent</w:t>
      </w:r>
      <w:r w:rsidR="009A40E7" w:rsidRPr="00937548">
        <w:rPr>
          <w:rFonts w:ascii="Arial" w:hAnsi="Arial" w:cs="Arial"/>
          <w:b/>
          <w:u w:val="single"/>
        </w:rPr>
        <w:t>s</w:t>
      </w:r>
      <w:r w:rsidR="00FD5799" w:rsidRPr="00937548">
        <w:rPr>
          <w:rFonts w:ascii="Arial" w:hAnsi="Arial" w:cs="Arial"/>
          <w:b/>
          <w:u w:val="single"/>
        </w:rPr>
        <w:t>/excusés</w:t>
      </w:r>
      <w:r w:rsidR="009758E8" w:rsidRPr="00937548">
        <w:rPr>
          <w:rFonts w:ascii="Arial" w:hAnsi="Arial" w:cs="Arial"/>
          <w:b/>
          <w:u w:val="single"/>
        </w:rPr>
        <w:t>:</w:t>
      </w:r>
      <w:r w:rsidR="003D6714">
        <w:rPr>
          <w:rFonts w:ascii="Arial" w:hAnsi="Arial" w:cs="Arial"/>
          <w:b/>
          <w:u w:val="single"/>
        </w:rPr>
        <w:t xml:space="preserve"> </w:t>
      </w:r>
      <w:r w:rsidR="00152606">
        <w:rPr>
          <w:rFonts w:ascii="Arial" w:hAnsi="Arial" w:cs="Arial"/>
          <w:b/>
          <w:u w:val="single"/>
        </w:rPr>
        <w:t xml:space="preserve"> </w:t>
      </w:r>
      <w:r w:rsidR="00870771" w:rsidRPr="00637FB2">
        <w:rPr>
          <w:rFonts w:ascii="Arial" w:eastAsia="Times New Roman" w:hAnsi="Arial" w:cs="Arial"/>
        </w:rPr>
        <w:t>Yazid Hadj-Said</w:t>
      </w:r>
      <w:r w:rsidR="00870771">
        <w:rPr>
          <w:rFonts w:ascii="Arial" w:hAnsi="Arial" w:cs="Arial"/>
        </w:rPr>
        <w:t xml:space="preserve"> </w:t>
      </w:r>
      <w:r w:rsidR="00152606">
        <w:rPr>
          <w:rFonts w:ascii="Arial" w:hAnsi="Arial" w:cs="Arial"/>
        </w:rPr>
        <w:t>(</w:t>
      </w:r>
      <w:r w:rsidR="00870771">
        <w:rPr>
          <w:rFonts w:ascii="Arial" w:hAnsi="Arial" w:cs="Arial"/>
        </w:rPr>
        <w:t>Odigo</w:t>
      </w:r>
      <w:r w:rsidR="00152606">
        <w:rPr>
          <w:rFonts w:ascii="Arial" w:hAnsi="Arial" w:cs="Arial"/>
        </w:rPr>
        <w:t>)</w:t>
      </w:r>
      <w:r w:rsidR="009E4ED8">
        <w:rPr>
          <w:rFonts w:ascii="Arial" w:hAnsi="Arial" w:cs="Arial"/>
        </w:rPr>
        <w:t xml:space="preserve">, </w:t>
      </w:r>
      <w:r w:rsidR="009E4ED8" w:rsidRPr="009D385B">
        <w:rPr>
          <w:rFonts w:ascii="Arial" w:eastAsia="Times New Roman" w:hAnsi="Arial" w:cs="Arial"/>
        </w:rPr>
        <w:t>Jugwal Doyen</w:t>
      </w:r>
      <w:r w:rsidR="009E4ED8">
        <w:rPr>
          <w:rFonts w:ascii="Arial" w:eastAsia="Times New Roman" w:hAnsi="Arial" w:cs="Arial"/>
        </w:rPr>
        <w:t xml:space="preserve"> (FFT)</w:t>
      </w:r>
    </w:p>
    <w:p w14:paraId="6DAB9CBA" w14:textId="77777777" w:rsidR="00534FE1" w:rsidRPr="003D6714" w:rsidRDefault="00534FE1" w:rsidP="00E91B3E">
      <w:pPr>
        <w:jc w:val="both"/>
        <w:rPr>
          <w:rFonts w:ascii="Arial" w:hAnsi="Arial" w:cs="Arial"/>
          <w:b/>
          <w:u w:val="single"/>
        </w:rPr>
      </w:pPr>
    </w:p>
    <w:p w14:paraId="6BA885ED" w14:textId="3A5E58E8" w:rsidR="00573FE8" w:rsidRPr="003D6714" w:rsidRDefault="00937548" w:rsidP="00E91B3E">
      <w:pPr>
        <w:jc w:val="both"/>
        <w:rPr>
          <w:rFonts w:ascii="Arial" w:hAnsi="Arial" w:cs="Arial"/>
          <w:b/>
          <w:u w:val="single"/>
        </w:rPr>
      </w:pPr>
      <w:r w:rsidRPr="003D6714">
        <w:rPr>
          <w:rFonts w:ascii="Arial" w:hAnsi="Arial" w:cs="Arial"/>
          <w:b/>
          <w:u w:val="single"/>
        </w:rPr>
        <w:t>En copie</w:t>
      </w:r>
      <w:r w:rsidR="003D6714">
        <w:rPr>
          <w:rFonts w:ascii="Arial" w:hAnsi="Arial" w:cs="Arial"/>
          <w:b/>
          <w:u w:val="single"/>
        </w:rPr>
        <w:t xml:space="preserve"> du CR</w:t>
      </w:r>
      <w:r w:rsidRPr="003D6714">
        <w:rPr>
          <w:rFonts w:ascii="Arial" w:hAnsi="Arial" w:cs="Arial"/>
          <w:b/>
        </w:rPr>
        <w:t xml:space="preserve"> :</w:t>
      </w:r>
      <w:r w:rsidR="003D6714" w:rsidRPr="003D6714">
        <w:rPr>
          <w:rFonts w:ascii="Arial" w:hAnsi="Arial" w:cs="Arial"/>
        </w:rPr>
        <w:t xml:space="preserve"> </w:t>
      </w:r>
      <w:r w:rsidR="003D6714" w:rsidRPr="00937548">
        <w:rPr>
          <w:rFonts w:ascii="Arial" w:hAnsi="Arial" w:cs="Arial"/>
        </w:rPr>
        <w:t>P. Cordel (Orange),</w:t>
      </w:r>
      <w:r w:rsidR="003D6714">
        <w:rPr>
          <w:rFonts w:ascii="Arial" w:hAnsi="Arial" w:cs="Arial"/>
        </w:rPr>
        <w:t xml:space="preserve"> </w:t>
      </w:r>
      <w:r w:rsidR="003D6714" w:rsidRPr="003D6714">
        <w:rPr>
          <w:rFonts w:ascii="Arial" w:hAnsi="Arial" w:cs="Arial"/>
        </w:rPr>
        <w:t>P. Hugueny (Verizon), Legos, Hub One, EIT, Symamobile</w:t>
      </w:r>
    </w:p>
    <w:p w14:paraId="3B26C6C4" w14:textId="77777777" w:rsidR="00937548" w:rsidRPr="003D6714" w:rsidRDefault="00937548" w:rsidP="00E91B3E">
      <w:pPr>
        <w:jc w:val="both"/>
        <w:rPr>
          <w:rFonts w:ascii="Arial" w:hAnsi="Arial" w:cs="Arial"/>
          <w:b/>
          <w:u w:val="single"/>
        </w:rPr>
      </w:pPr>
    </w:p>
    <w:p w14:paraId="59A415CF" w14:textId="77777777" w:rsidR="00937548" w:rsidRPr="003D6714" w:rsidRDefault="00937548" w:rsidP="00E91B3E">
      <w:pPr>
        <w:jc w:val="both"/>
        <w:rPr>
          <w:rFonts w:ascii="Arial" w:hAnsi="Arial" w:cs="Arial"/>
          <w:b/>
          <w:u w:val="single"/>
        </w:rPr>
      </w:pPr>
    </w:p>
    <w:p w14:paraId="06E5806B" w14:textId="77777777" w:rsidR="00534FE1" w:rsidRPr="00C40B61" w:rsidRDefault="00534FE1" w:rsidP="00E91B3E">
      <w:pPr>
        <w:jc w:val="both"/>
        <w:rPr>
          <w:rFonts w:ascii="Arial" w:hAnsi="Arial" w:cs="Arial"/>
        </w:rPr>
      </w:pPr>
      <w:r w:rsidRPr="00C40B61">
        <w:rPr>
          <w:rFonts w:ascii="Arial" w:hAnsi="Arial" w:cs="Arial"/>
          <w:b/>
          <w:u w:val="single"/>
        </w:rPr>
        <w:t>Lieu de la réunion</w:t>
      </w:r>
      <w:r w:rsidR="003D6714">
        <w:rPr>
          <w:rFonts w:ascii="Arial" w:hAnsi="Arial" w:cs="Arial"/>
          <w:b/>
          <w:u w:val="single"/>
        </w:rPr>
        <w:t xml:space="preserve"> : </w:t>
      </w:r>
      <w:r w:rsidR="003D6714">
        <w:rPr>
          <w:rFonts w:ascii="Arial" w:hAnsi="Arial" w:cs="Arial"/>
        </w:rPr>
        <w:t xml:space="preserve">En distanciel et </w:t>
      </w:r>
      <w:r w:rsidRPr="00C40B61">
        <w:rPr>
          <w:rFonts w:ascii="Arial" w:hAnsi="Arial" w:cs="Arial"/>
        </w:rPr>
        <w:t>outil collaboratif</w:t>
      </w:r>
      <w:r w:rsidR="00F5661A" w:rsidRPr="00C40B61">
        <w:rPr>
          <w:rFonts w:ascii="Arial" w:hAnsi="Arial" w:cs="Arial"/>
        </w:rPr>
        <w:t>.</w:t>
      </w:r>
    </w:p>
    <w:p w14:paraId="2D7C30A9" w14:textId="77777777" w:rsidR="00534FE1" w:rsidRPr="00C40B61" w:rsidRDefault="00534FE1" w:rsidP="00E91B3E">
      <w:pPr>
        <w:jc w:val="both"/>
        <w:rPr>
          <w:rFonts w:ascii="Arial" w:hAnsi="Arial" w:cs="Arial"/>
        </w:rPr>
      </w:pPr>
    </w:p>
    <w:p w14:paraId="1063882F" w14:textId="77777777" w:rsidR="00573FE8" w:rsidRPr="00C40B61" w:rsidRDefault="00573FE8" w:rsidP="00E91B3E">
      <w:pPr>
        <w:jc w:val="both"/>
        <w:rPr>
          <w:rFonts w:ascii="Arial" w:hAnsi="Arial" w:cs="Arial"/>
        </w:rPr>
      </w:pPr>
    </w:p>
    <w:p w14:paraId="556C1CCF" w14:textId="77777777" w:rsidR="00534FE1" w:rsidRPr="00C40B61" w:rsidRDefault="00534FE1" w:rsidP="00E91B3E">
      <w:pPr>
        <w:jc w:val="both"/>
        <w:rPr>
          <w:rFonts w:ascii="Arial" w:hAnsi="Arial" w:cs="Arial"/>
          <w:b/>
          <w:u w:val="single"/>
        </w:rPr>
      </w:pPr>
      <w:r w:rsidRPr="00C40B61">
        <w:rPr>
          <w:rFonts w:ascii="Arial" w:hAnsi="Arial" w:cs="Arial"/>
          <w:b/>
          <w:u w:val="single"/>
        </w:rPr>
        <w:t>Ordre du jour</w:t>
      </w:r>
    </w:p>
    <w:p w14:paraId="2F9A11B5" w14:textId="77777777" w:rsidR="007D3936" w:rsidRPr="00D57734" w:rsidRDefault="007D3936" w:rsidP="00E91B3E">
      <w:pPr>
        <w:jc w:val="both"/>
        <w:rPr>
          <w:rFonts w:ascii="Arial" w:hAnsi="Arial" w:cs="Arial"/>
          <w:b/>
          <w:u w:val="single"/>
        </w:rPr>
      </w:pPr>
    </w:p>
    <w:p w14:paraId="7038C4A6" w14:textId="3712B556" w:rsidR="004871F9" w:rsidRPr="00D57734" w:rsidRDefault="004871F9" w:rsidP="00421206">
      <w:pPr>
        <w:pStyle w:val="Paragraphedeliste"/>
        <w:numPr>
          <w:ilvl w:val="0"/>
          <w:numId w:val="30"/>
        </w:numPr>
      </w:pPr>
      <w:r w:rsidRPr="00D57734">
        <w:t>Validation du CR de la dernière réunion</w:t>
      </w:r>
    </w:p>
    <w:p w14:paraId="4A794887" w14:textId="76F0CA55" w:rsidR="002B0525" w:rsidRDefault="006F12E8" w:rsidP="00421206">
      <w:pPr>
        <w:pStyle w:val="Paragraphedeliste"/>
        <w:numPr>
          <w:ilvl w:val="0"/>
          <w:numId w:val="30"/>
        </w:numPr>
      </w:pPr>
      <w:r>
        <w:t xml:space="preserve">Relecture du </w:t>
      </w:r>
      <w:r w:rsidR="009C4668">
        <w:t>Profil</w:t>
      </w:r>
      <w:r w:rsidR="00065D17" w:rsidRPr="00D57734">
        <w:t xml:space="preserve"> </w:t>
      </w:r>
      <w:r w:rsidR="009C4668">
        <w:t>v</w:t>
      </w:r>
      <w:r w:rsidR="00065D17" w:rsidRPr="00D57734">
        <w:t>3.1</w:t>
      </w:r>
    </w:p>
    <w:p w14:paraId="0E8F2587" w14:textId="7D16393A" w:rsidR="00D070B2" w:rsidRDefault="00D070B2" w:rsidP="00421206">
      <w:pPr>
        <w:pStyle w:val="Paragraphedeliste"/>
        <w:numPr>
          <w:ilvl w:val="0"/>
          <w:numId w:val="30"/>
        </w:numPr>
      </w:pPr>
      <w:r>
        <w:t>Document Architecture à mettre à jour</w:t>
      </w:r>
    </w:p>
    <w:p w14:paraId="2E680EC7" w14:textId="59AA1432" w:rsidR="00D070B2" w:rsidRPr="00D57734" w:rsidRDefault="00D070B2" w:rsidP="00421206">
      <w:pPr>
        <w:pStyle w:val="Paragraphedeliste"/>
        <w:numPr>
          <w:ilvl w:val="0"/>
          <w:numId w:val="30"/>
        </w:numPr>
      </w:pPr>
      <w:r>
        <w:t>Discussion sur le contenu du cahier de test à mettre à jour pour v3.1</w:t>
      </w:r>
    </w:p>
    <w:p w14:paraId="7B6C49AA" w14:textId="5471E724" w:rsidR="00840A84" w:rsidRDefault="00840A84" w:rsidP="00A91E72">
      <w:pPr>
        <w:pStyle w:val="Paragraphedeliste"/>
        <w:autoSpaceDE w:val="0"/>
        <w:autoSpaceDN w:val="0"/>
        <w:ind w:left="360"/>
        <w:jc w:val="both"/>
        <w:rPr>
          <w:rFonts w:ascii="Arial" w:hAnsi="Arial" w:cs="Arial"/>
          <w:b/>
        </w:rPr>
      </w:pPr>
    </w:p>
    <w:p w14:paraId="30BD3A68" w14:textId="77777777" w:rsidR="00D070B2" w:rsidRPr="00A91E72" w:rsidRDefault="00D070B2" w:rsidP="00A91E72">
      <w:pPr>
        <w:pStyle w:val="Paragraphedeliste"/>
        <w:autoSpaceDE w:val="0"/>
        <w:autoSpaceDN w:val="0"/>
        <w:ind w:left="360"/>
        <w:jc w:val="both"/>
        <w:rPr>
          <w:rFonts w:ascii="Arial" w:hAnsi="Arial" w:cs="Arial"/>
          <w:b/>
        </w:rPr>
      </w:pPr>
    </w:p>
    <w:p w14:paraId="672B232C" w14:textId="03F6507D" w:rsidR="00A91E72" w:rsidRPr="00C860B1" w:rsidRDefault="00A91E72" w:rsidP="00A91E72">
      <w:pPr>
        <w:pStyle w:val="Paragraphedeliste"/>
        <w:numPr>
          <w:ilvl w:val="0"/>
          <w:numId w:val="4"/>
        </w:numPr>
        <w:autoSpaceDE w:val="0"/>
        <w:autoSpaceDN w:val="0"/>
        <w:ind w:left="360"/>
        <w:jc w:val="both"/>
        <w:rPr>
          <w:rFonts w:ascii="Arial" w:hAnsi="Arial" w:cs="Arial"/>
          <w:b/>
          <w:sz w:val="28"/>
          <w:szCs w:val="28"/>
        </w:rPr>
      </w:pPr>
      <w:r w:rsidRPr="00C860B1">
        <w:rPr>
          <w:rFonts w:ascii="Arial" w:hAnsi="Arial" w:cs="Arial"/>
          <w:b/>
          <w:sz w:val="28"/>
          <w:szCs w:val="28"/>
        </w:rPr>
        <w:t>Validation du CR de la dernière réunion</w:t>
      </w:r>
    </w:p>
    <w:p w14:paraId="4FE90540" w14:textId="77777777" w:rsidR="00C06488" w:rsidRDefault="00C06488" w:rsidP="005F33FC">
      <w:pPr>
        <w:autoSpaceDE w:val="0"/>
        <w:autoSpaceDN w:val="0"/>
        <w:jc w:val="both"/>
        <w:rPr>
          <w:rFonts w:ascii="Arial" w:hAnsi="Arial" w:cs="Arial"/>
        </w:rPr>
      </w:pPr>
    </w:p>
    <w:p w14:paraId="47B5D701" w14:textId="3EF85270" w:rsidR="006F12E8" w:rsidRDefault="006F12E8" w:rsidP="0075544C">
      <w:pPr>
        <w:pStyle w:val="Paragraphedeliste"/>
        <w:ind w:left="360"/>
        <w:jc w:val="both"/>
        <w:rPr>
          <w:rFonts w:ascii="Arial" w:hAnsi="Arial" w:cs="Arial"/>
        </w:rPr>
      </w:pPr>
      <w:r>
        <w:rPr>
          <w:rFonts w:ascii="Arial" w:hAnsi="Arial" w:cs="Arial"/>
        </w:rPr>
        <w:t>Le</w:t>
      </w:r>
      <w:r w:rsidR="001F2DEC">
        <w:rPr>
          <w:rFonts w:ascii="Arial" w:hAnsi="Arial" w:cs="Arial"/>
        </w:rPr>
        <w:t xml:space="preserve"> calendrier de publication</w:t>
      </w:r>
      <w:r>
        <w:rPr>
          <w:rFonts w:ascii="Arial" w:hAnsi="Arial" w:cs="Arial"/>
        </w:rPr>
        <w:t xml:space="preserve"> du profil 3.1 </w:t>
      </w:r>
      <w:r w:rsidR="001F2DEC">
        <w:rPr>
          <w:rFonts w:ascii="Arial" w:hAnsi="Arial" w:cs="Arial"/>
        </w:rPr>
        <w:t xml:space="preserve">a été </w:t>
      </w:r>
      <w:r w:rsidR="00D070B2">
        <w:rPr>
          <w:rFonts w:ascii="Arial" w:hAnsi="Arial" w:cs="Arial"/>
        </w:rPr>
        <w:t xml:space="preserve">rediscuté et </w:t>
      </w:r>
      <w:r>
        <w:rPr>
          <w:rFonts w:ascii="Arial" w:hAnsi="Arial" w:cs="Arial"/>
        </w:rPr>
        <w:t>mis à jour</w:t>
      </w:r>
      <w:r w:rsidR="001F2DEC">
        <w:rPr>
          <w:rFonts w:ascii="Arial" w:hAnsi="Arial" w:cs="Arial"/>
        </w:rPr>
        <w:t xml:space="preserve"> </w:t>
      </w:r>
      <w:r w:rsidR="004E5B7E">
        <w:rPr>
          <w:rFonts w:ascii="Arial" w:hAnsi="Arial" w:cs="Arial"/>
        </w:rPr>
        <w:t xml:space="preserve">dans le compte-rendu </w:t>
      </w:r>
      <w:r w:rsidR="00D070B2">
        <w:rPr>
          <w:rFonts w:ascii="Arial" w:hAnsi="Arial" w:cs="Arial"/>
        </w:rPr>
        <w:t>finalisé</w:t>
      </w:r>
      <w:r w:rsidR="004E5B7E">
        <w:rPr>
          <w:rFonts w:ascii="Arial" w:hAnsi="Arial" w:cs="Arial"/>
        </w:rPr>
        <w:t xml:space="preserve"> </w:t>
      </w:r>
      <w:r w:rsidR="001F2DEC">
        <w:rPr>
          <w:rFonts w:ascii="Arial" w:hAnsi="Arial" w:cs="Arial"/>
        </w:rPr>
        <w:t>:</w:t>
      </w:r>
    </w:p>
    <w:p w14:paraId="6FFF0E2A" w14:textId="77777777" w:rsidR="001F2DEC" w:rsidRDefault="001F2DEC" w:rsidP="001F2DEC">
      <w:pPr>
        <w:pStyle w:val="Paragraphedeliste"/>
        <w:numPr>
          <w:ilvl w:val="0"/>
          <w:numId w:val="32"/>
        </w:numPr>
        <w:autoSpaceDE w:val="0"/>
        <w:autoSpaceDN w:val="0"/>
        <w:jc w:val="both"/>
        <w:rPr>
          <w:rFonts w:ascii="Arial" w:hAnsi="Arial" w:cs="Arial"/>
        </w:rPr>
      </w:pPr>
      <w:r>
        <w:rPr>
          <w:rFonts w:ascii="Arial" w:hAnsi="Arial" w:cs="Arial"/>
        </w:rPr>
        <w:t xml:space="preserve">Date de mise en consultation : </w:t>
      </w:r>
      <w:r>
        <w:rPr>
          <w:rFonts w:ascii="Arial" w:hAnsi="Arial" w:cs="Arial"/>
          <w:b/>
          <w:bCs/>
        </w:rPr>
        <w:t>24</w:t>
      </w:r>
      <w:r w:rsidRPr="004431B5">
        <w:rPr>
          <w:rFonts w:ascii="Arial" w:hAnsi="Arial" w:cs="Arial"/>
          <w:b/>
          <w:bCs/>
        </w:rPr>
        <w:t>/12/2021</w:t>
      </w:r>
    </w:p>
    <w:p w14:paraId="26CF667B" w14:textId="77777777" w:rsidR="001F2DEC" w:rsidRDefault="001F2DEC" w:rsidP="001F2DEC">
      <w:pPr>
        <w:pStyle w:val="Paragraphedeliste"/>
        <w:numPr>
          <w:ilvl w:val="0"/>
          <w:numId w:val="32"/>
        </w:numPr>
        <w:autoSpaceDE w:val="0"/>
        <w:autoSpaceDN w:val="0"/>
        <w:jc w:val="both"/>
        <w:rPr>
          <w:rFonts w:ascii="Arial" w:hAnsi="Arial" w:cs="Arial"/>
        </w:rPr>
      </w:pPr>
      <w:r>
        <w:rPr>
          <w:rFonts w:ascii="Arial" w:hAnsi="Arial" w:cs="Arial"/>
        </w:rPr>
        <w:t xml:space="preserve">Durée de la phase de consultation et commentaires : </w:t>
      </w:r>
      <w:r>
        <w:rPr>
          <w:rFonts w:ascii="Arial" w:hAnsi="Arial" w:cs="Arial"/>
          <w:b/>
          <w:bCs/>
        </w:rPr>
        <w:t>2</w:t>
      </w:r>
      <w:r w:rsidRPr="00B70248">
        <w:rPr>
          <w:rFonts w:ascii="Arial" w:hAnsi="Arial" w:cs="Arial"/>
          <w:b/>
          <w:bCs/>
        </w:rPr>
        <w:t xml:space="preserve"> mois</w:t>
      </w:r>
    </w:p>
    <w:p w14:paraId="7D9B5505" w14:textId="77777777" w:rsidR="001F2DEC" w:rsidRPr="009D0F34" w:rsidRDefault="001F2DEC" w:rsidP="001F2DEC">
      <w:pPr>
        <w:pStyle w:val="Paragraphedeliste"/>
        <w:numPr>
          <w:ilvl w:val="0"/>
          <w:numId w:val="32"/>
        </w:numPr>
        <w:autoSpaceDE w:val="0"/>
        <w:autoSpaceDN w:val="0"/>
        <w:jc w:val="both"/>
        <w:rPr>
          <w:rFonts w:ascii="Arial" w:hAnsi="Arial" w:cs="Arial"/>
        </w:rPr>
      </w:pPr>
      <w:r>
        <w:rPr>
          <w:rFonts w:ascii="Arial" w:hAnsi="Arial" w:cs="Arial"/>
        </w:rPr>
        <w:t xml:space="preserve">Date de publication : </w:t>
      </w:r>
      <w:r w:rsidRPr="004431B5">
        <w:rPr>
          <w:rFonts w:ascii="Arial" w:hAnsi="Arial" w:cs="Arial"/>
          <w:b/>
          <w:bCs/>
        </w:rPr>
        <w:t>28/</w:t>
      </w:r>
      <w:r w:rsidRPr="00B70248">
        <w:rPr>
          <w:rFonts w:ascii="Arial" w:hAnsi="Arial" w:cs="Arial"/>
          <w:b/>
          <w:bCs/>
        </w:rPr>
        <w:t>0</w:t>
      </w:r>
      <w:r>
        <w:rPr>
          <w:rFonts w:ascii="Arial" w:hAnsi="Arial" w:cs="Arial"/>
          <w:b/>
          <w:bCs/>
        </w:rPr>
        <w:t>2</w:t>
      </w:r>
      <w:r w:rsidRPr="00B70248">
        <w:rPr>
          <w:rFonts w:ascii="Arial" w:hAnsi="Arial" w:cs="Arial"/>
          <w:b/>
          <w:bCs/>
        </w:rPr>
        <w:t>/202</w:t>
      </w:r>
      <w:r>
        <w:rPr>
          <w:rFonts w:ascii="Arial" w:hAnsi="Arial" w:cs="Arial"/>
          <w:b/>
          <w:bCs/>
        </w:rPr>
        <w:t>2</w:t>
      </w:r>
    </w:p>
    <w:p w14:paraId="373F15C8" w14:textId="77777777" w:rsidR="00D070B2" w:rsidRDefault="00D070B2" w:rsidP="00D070B2">
      <w:pPr>
        <w:pStyle w:val="Paragraphedeliste"/>
        <w:jc w:val="both"/>
        <w:rPr>
          <w:rFonts w:ascii="Arial" w:hAnsi="Arial" w:cs="Arial"/>
        </w:rPr>
      </w:pPr>
    </w:p>
    <w:p w14:paraId="6D3F2D2F" w14:textId="7A480043" w:rsidR="00D070B2" w:rsidRPr="00D070B2" w:rsidRDefault="00D070B2" w:rsidP="00D070B2">
      <w:pPr>
        <w:autoSpaceDE w:val="0"/>
        <w:autoSpaceDN w:val="0"/>
        <w:ind w:left="360"/>
        <w:jc w:val="both"/>
        <w:rPr>
          <w:rFonts w:ascii="Arial" w:hAnsi="Arial" w:cs="Arial"/>
          <w:bCs/>
        </w:rPr>
      </w:pPr>
      <w:r w:rsidRPr="00D070B2">
        <w:rPr>
          <w:rFonts w:ascii="Arial" w:hAnsi="Arial" w:cs="Arial"/>
          <w:bCs/>
        </w:rPr>
        <w:t>Le compte-rendu de la précédente réunion du GT a été validé en séance.</w:t>
      </w:r>
    </w:p>
    <w:p w14:paraId="1A565689" w14:textId="77777777" w:rsidR="001F2DEC" w:rsidRPr="00BF13D7" w:rsidRDefault="001F2DEC" w:rsidP="00F43FFD">
      <w:pPr>
        <w:pStyle w:val="Paragraphedeliste"/>
        <w:autoSpaceDE w:val="0"/>
        <w:autoSpaceDN w:val="0"/>
        <w:ind w:left="360"/>
        <w:jc w:val="both"/>
        <w:rPr>
          <w:rFonts w:ascii="Arial" w:hAnsi="Arial" w:cs="Arial"/>
          <w:b/>
        </w:rPr>
      </w:pPr>
    </w:p>
    <w:p w14:paraId="2980B750" w14:textId="6975BF63" w:rsidR="004210B4" w:rsidRPr="00637FB2" w:rsidRDefault="004E5B7E" w:rsidP="00FF4700">
      <w:pPr>
        <w:pStyle w:val="Paragraphedeliste"/>
        <w:numPr>
          <w:ilvl w:val="0"/>
          <w:numId w:val="4"/>
        </w:numPr>
        <w:autoSpaceDE w:val="0"/>
        <w:autoSpaceDN w:val="0"/>
        <w:ind w:left="360"/>
        <w:jc w:val="both"/>
        <w:rPr>
          <w:rFonts w:ascii="Arial" w:hAnsi="Arial" w:cs="Arial"/>
          <w:b/>
          <w:sz w:val="28"/>
          <w:szCs w:val="28"/>
        </w:rPr>
      </w:pPr>
      <w:r w:rsidRPr="00637FB2">
        <w:rPr>
          <w:rFonts w:ascii="Arial" w:hAnsi="Arial" w:cs="Arial"/>
          <w:b/>
          <w:sz w:val="28"/>
          <w:szCs w:val="28"/>
        </w:rPr>
        <w:t>V</w:t>
      </w:r>
      <w:r w:rsidR="001F2DEC" w:rsidRPr="00637FB2">
        <w:rPr>
          <w:rFonts w:ascii="Arial" w:hAnsi="Arial" w:cs="Arial"/>
          <w:b/>
          <w:sz w:val="28"/>
          <w:szCs w:val="28"/>
        </w:rPr>
        <w:t>alidation du p</w:t>
      </w:r>
      <w:r w:rsidR="009C4668" w:rsidRPr="00637FB2">
        <w:rPr>
          <w:rFonts w:ascii="Arial" w:hAnsi="Arial" w:cs="Arial"/>
          <w:b/>
          <w:sz w:val="28"/>
          <w:szCs w:val="28"/>
        </w:rPr>
        <w:t>rofil v3.1</w:t>
      </w:r>
      <w:r w:rsidR="00D070B2">
        <w:rPr>
          <w:rFonts w:ascii="Arial" w:hAnsi="Arial" w:cs="Arial"/>
          <w:b/>
        </w:rPr>
        <w:t xml:space="preserve"> </w:t>
      </w:r>
    </w:p>
    <w:p w14:paraId="08335E35" w14:textId="77777777" w:rsidR="00A308F0" w:rsidRDefault="00A308F0" w:rsidP="00A308F0">
      <w:pPr>
        <w:pStyle w:val="Paragraphedeliste"/>
        <w:autoSpaceDE w:val="0"/>
        <w:autoSpaceDN w:val="0"/>
        <w:ind w:left="426"/>
        <w:jc w:val="both"/>
        <w:rPr>
          <w:rFonts w:ascii="Arial" w:hAnsi="Arial" w:cs="Arial"/>
          <w:b/>
        </w:rPr>
      </w:pPr>
    </w:p>
    <w:p w14:paraId="1169824B" w14:textId="1B4ECD03" w:rsidR="00107D21" w:rsidRPr="004E5B7E" w:rsidRDefault="00240EF1" w:rsidP="004E5B7E">
      <w:pPr>
        <w:autoSpaceDE w:val="0"/>
        <w:autoSpaceDN w:val="0"/>
        <w:ind w:left="360"/>
        <w:jc w:val="both"/>
        <w:rPr>
          <w:rFonts w:ascii="Arial" w:hAnsi="Arial" w:cs="Arial"/>
          <w:bCs/>
        </w:rPr>
      </w:pPr>
      <w:r w:rsidRPr="004E5B7E">
        <w:rPr>
          <w:rFonts w:ascii="Arial" w:hAnsi="Arial" w:cs="Arial"/>
          <w:bCs/>
        </w:rPr>
        <w:t xml:space="preserve">Le document est </w:t>
      </w:r>
      <w:r w:rsidR="004E5B7E">
        <w:rPr>
          <w:rFonts w:ascii="Arial" w:hAnsi="Arial" w:cs="Arial"/>
          <w:bCs/>
        </w:rPr>
        <w:t xml:space="preserve">relu et </w:t>
      </w:r>
      <w:r w:rsidRPr="004E5B7E">
        <w:rPr>
          <w:rFonts w:ascii="Arial" w:hAnsi="Arial" w:cs="Arial"/>
          <w:bCs/>
        </w:rPr>
        <w:t>mis à jour en séance par Orange</w:t>
      </w:r>
      <w:r w:rsidR="004E5B7E">
        <w:rPr>
          <w:rFonts w:ascii="Arial" w:hAnsi="Arial" w:cs="Arial"/>
          <w:bCs/>
        </w:rPr>
        <w:t xml:space="preserve">. Les points ci-dessous </w:t>
      </w:r>
      <w:r w:rsidR="009E4ED8">
        <w:rPr>
          <w:rFonts w:ascii="Arial" w:hAnsi="Arial" w:cs="Arial"/>
          <w:bCs/>
        </w:rPr>
        <w:t>ont été revus</w:t>
      </w:r>
      <w:r w:rsidRPr="004E5B7E">
        <w:rPr>
          <w:rFonts w:ascii="Arial" w:hAnsi="Arial" w:cs="Arial"/>
          <w:bCs/>
        </w:rPr>
        <w:t> :</w:t>
      </w:r>
    </w:p>
    <w:p w14:paraId="571B298F" w14:textId="77777777" w:rsidR="00240EF1" w:rsidRDefault="00240EF1" w:rsidP="00574151">
      <w:pPr>
        <w:pStyle w:val="Paragraphedeliste"/>
        <w:autoSpaceDE w:val="0"/>
        <w:autoSpaceDN w:val="0"/>
        <w:jc w:val="both"/>
        <w:rPr>
          <w:rFonts w:ascii="Arial" w:hAnsi="Arial" w:cs="Arial"/>
          <w:bCs/>
        </w:rPr>
      </w:pPr>
    </w:p>
    <w:p w14:paraId="43982D27" w14:textId="774906DE" w:rsidR="00240EF1" w:rsidRDefault="009E4ED8" w:rsidP="00240EF1">
      <w:pPr>
        <w:pStyle w:val="Paragraphedeliste"/>
        <w:numPr>
          <w:ilvl w:val="0"/>
          <w:numId w:val="32"/>
        </w:numPr>
        <w:autoSpaceDE w:val="0"/>
        <w:autoSpaceDN w:val="0"/>
        <w:ind w:left="1068"/>
        <w:jc w:val="both"/>
        <w:rPr>
          <w:rFonts w:ascii="Arial" w:hAnsi="Arial" w:cs="Arial"/>
          <w:bCs/>
        </w:rPr>
      </w:pPr>
      <w:r>
        <w:rPr>
          <w:rFonts w:ascii="Arial" w:hAnsi="Arial" w:cs="Arial"/>
          <w:bCs/>
        </w:rPr>
        <w:t>L</w:t>
      </w:r>
      <w:r w:rsidR="00240EF1">
        <w:rPr>
          <w:rFonts w:ascii="Arial" w:hAnsi="Arial" w:cs="Arial"/>
          <w:bCs/>
        </w:rPr>
        <w:t>es codes de couleurs </w:t>
      </w:r>
      <w:r w:rsidR="004E5B7E">
        <w:rPr>
          <w:rFonts w:ascii="Arial" w:hAnsi="Arial" w:cs="Arial"/>
          <w:bCs/>
        </w:rPr>
        <w:t>qui surlignent les modifications majeures :</w:t>
      </w:r>
      <w:r w:rsidR="00240EF1">
        <w:rPr>
          <w:rFonts w:ascii="Arial" w:hAnsi="Arial" w:cs="Arial"/>
          <w:bCs/>
        </w:rPr>
        <w:t xml:space="preserve"> </w:t>
      </w:r>
    </w:p>
    <w:p w14:paraId="0A5E1778" w14:textId="4B51B5FB" w:rsidR="00240EF1" w:rsidRDefault="00EB0FE9" w:rsidP="00240EF1">
      <w:pPr>
        <w:pStyle w:val="Paragraphedeliste"/>
        <w:numPr>
          <w:ilvl w:val="1"/>
          <w:numId w:val="32"/>
        </w:numPr>
        <w:autoSpaceDE w:val="0"/>
        <w:autoSpaceDN w:val="0"/>
        <w:jc w:val="both"/>
        <w:rPr>
          <w:rFonts w:ascii="Arial" w:hAnsi="Arial" w:cs="Arial"/>
          <w:bCs/>
        </w:rPr>
      </w:pPr>
      <w:r>
        <w:rPr>
          <w:rFonts w:ascii="Arial" w:hAnsi="Arial" w:cs="Arial"/>
          <w:bCs/>
        </w:rPr>
        <w:t>Bleu</w:t>
      </w:r>
      <w:r w:rsidR="00240EF1">
        <w:rPr>
          <w:rFonts w:ascii="Arial" w:hAnsi="Arial" w:cs="Arial"/>
          <w:bCs/>
        </w:rPr>
        <w:t xml:space="preserve"> pour les modifications concernant 181 </w:t>
      </w:r>
    </w:p>
    <w:p w14:paraId="6294578C" w14:textId="3C909ED3" w:rsidR="00240EF1" w:rsidRDefault="00240EF1" w:rsidP="00240EF1">
      <w:pPr>
        <w:pStyle w:val="Paragraphedeliste"/>
        <w:numPr>
          <w:ilvl w:val="1"/>
          <w:numId w:val="32"/>
        </w:numPr>
        <w:autoSpaceDE w:val="0"/>
        <w:autoSpaceDN w:val="0"/>
        <w:jc w:val="both"/>
        <w:rPr>
          <w:rFonts w:ascii="Arial" w:hAnsi="Arial" w:cs="Arial"/>
          <w:bCs/>
        </w:rPr>
      </w:pPr>
      <w:r>
        <w:rPr>
          <w:rFonts w:ascii="Arial" w:hAnsi="Arial" w:cs="Arial"/>
          <w:bCs/>
        </w:rPr>
        <w:t>Jaune pour les modifications concernant STIR</w:t>
      </w:r>
    </w:p>
    <w:p w14:paraId="720D6C04" w14:textId="41A08A25" w:rsidR="00EB0FE9" w:rsidRPr="00E72FC4" w:rsidRDefault="00EB0FE9" w:rsidP="00E72FC4">
      <w:pPr>
        <w:pStyle w:val="Paragraphedeliste"/>
        <w:numPr>
          <w:ilvl w:val="1"/>
          <w:numId w:val="32"/>
        </w:numPr>
        <w:autoSpaceDE w:val="0"/>
        <w:autoSpaceDN w:val="0"/>
        <w:jc w:val="both"/>
        <w:rPr>
          <w:rFonts w:ascii="Arial" w:hAnsi="Arial" w:cs="Arial"/>
          <w:bCs/>
        </w:rPr>
      </w:pPr>
      <w:r>
        <w:rPr>
          <w:rFonts w:ascii="Arial" w:hAnsi="Arial" w:cs="Arial"/>
          <w:bCs/>
        </w:rPr>
        <w:t xml:space="preserve">Vert pour </w:t>
      </w:r>
      <w:r w:rsidR="004E5B7E">
        <w:rPr>
          <w:rFonts w:ascii="Arial" w:hAnsi="Arial" w:cs="Arial"/>
          <w:bCs/>
        </w:rPr>
        <w:t xml:space="preserve">le service </w:t>
      </w:r>
      <w:r>
        <w:rPr>
          <w:rFonts w:ascii="Arial" w:hAnsi="Arial" w:cs="Arial"/>
          <w:bCs/>
        </w:rPr>
        <w:t>ACR</w:t>
      </w:r>
    </w:p>
    <w:p w14:paraId="2BDA765E" w14:textId="24FA3DFB" w:rsidR="00802004" w:rsidRDefault="00240EF1" w:rsidP="00240EF1">
      <w:pPr>
        <w:pStyle w:val="Paragraphedeliste"/>
        <w:numPr>
          <w:ilvl w:val="0"/>
          <w:numId w:val="32"/>
        </w:numPr>
        <w:autoSpaceDE w:val="0"/>
        <w:autoSpaceDN w:val="0"/>
        <w:ind w:left="1068"/>
        <w:jc w:val="both"/>
        <w:rPr>
          <w:rFonts w:ascii="Arial" w:hAnsi="Arial" w:cs="Arial"/>
          <w:bCs/>
        </w:rPr>
      </w:pPr>
      <w:r>
        <w:rPr>
          <w:rFonts w:ascii="Arial" w:hAnsi="Arial" w:cs="Arial"/>
          <w:bCs/>
        </w:rPr>
        <w:lastRenderedPageBreak/>
        <w:t>§1.1</w:t>
      </w:r>
      <w:r w:rsidR="00FD2274">
        <w:rPr>
          <w:rFonts w:ascii="Arial" w:hAnsi="Arial" w:cs="Arial"/>
          <w:bCs/>
        </w:rPr>
        <w:t>.</w:t>
      </w:r>
      <w:r>
        <w:rPr>
          <w:rFonts w:ascii="Arial" w:hAnsi="Arial" w:cs="Arial"/>
          <w:bCs/>
        </w:rPr>
        <w:t xml:space="preserve"> </w:t>
      </w:r>
      <w:r w:rsidR="004E5B7E">
        <w:rPr>
          <w:rFonts w:ascii="Arial" w:hAnsi="Arial" w:cs="Arial"/>
          <w:bCs/>
        </w:rPr>
        <w:t>l’</w:t>
      </w:r>
      <w:r>
        <w:rPr>
          <w:rFonts w:ascii="Arial" w:hAnsi="Arial" w:cs="Arial"/>
          <w:bCs/>
        </w:rPr>
        <w:t xml:space="preserve">ECT </w:t>
      </w:r>
      <w:r w:rsidR="004E5B7E">
        <w:rPr>
          <w:rFonts w:ascii="Arial" w:hAnsi="Arial" w:cs="Arial"/>
          <w:bCs/>
        </w:rPr>
        <w:t xml:space="preserve">est supprimé </w:t>
      </w:r>
      <w:r>
        <w:rPr>
          <w:rFonts w:ascii="Arial" w:hAnsi="Arial" w:cs="Arial"/>
          <w:bCs/>
        </w:rPr>
        <w:t>car reporté à la prochaine version</w:t>
      </w:r>
      <w:r w:rsidR="004E5B7E">
        <w:rPr>
          <w:rFonts w:ascii="Arial" w:hAnsi="Arial" w:cs="Arial"/>
          <w:bCs/>
        </w:rPr>
        <w:t> ;</w:t>
      </w:r>
    </w:p>
    <w:p w14:paraId="4CF93BC7" w14:textId="653C3B7D" w:rsidR="00240EF1" w:rsidRDefault="00EB0FE9" w:rsidP="00240EF1">
      <w:pPr>
        <w:pStyle w:val="Paragraphedeliste"/>
        <w:numPr>
          <w:ilvl w:val="0"/>
          <w:numId w:val="32"/>
        </w:numPr>
        <w:autoSpaceDE w:val="0"/>
        <w:autoSpaceDN w:val="0"/>
        <w:ind w:left="1068"/>
        <w:jc w:val="both"/>
        <w:rPr>
          <w:rFonts w:ascii="Arial" w:hAnsi="Arial" w:cs="Arial"/>
          <w:bCs/>
        </w:rPr>
      </w:pPr>
      <w:r>
        <w:rPr>
          <w:rFonts w:ascii="Arial" w:hAnsi="Arial" w:cs="Arial"/>
          <w:bCs/>
        </w:rPr>
        <w:t>§5, §6 : PANI est « </w:t>
      </w:r>
      <w:r w:rsidRPr="00EB0FE9">
        <w:rPr>
          <w:rFonts w:ascii="Arial" w:hAnsi="Arial" w:cs="Arial"/>
          <w:bCs/>
        </w:rPr>
        <w:t>recommended</w:t>
      </w:r>
      <w:r>
        <w:rPr>
          <w:rFonts w:ascii="Arial" w:hAnsi="Arial" w:cs="Arial"/>
          <w:bCs/>
        </w:rPr>
        <w:t>» pour les appels d’origine international comme pour les appels nationa</w:t>
      </w:r>
      <w:r w:rsidR="00041CF3">
        <w:rPr>
          <w:rFonts w:ascii="Arial" w:hAnsi="Arial" w:cs="Arial"/>
          <w:bCs/>
        </w:rPr>
        <w:t>ux</w:t>
      </w:r>
      <w:r w:rsidR="004E5B7E">
        <w:rPr>
          <w:rFonts w:ascii="Arial" w:hAnsi="Arial" w:cs="Arial"/>
          <w:bCs/>
        </w:rPr>
        <w:t> ;</w:t>
      </w:r>
    </w:p>
    <w:p w14:paraId="25BFFE7C" w14:textId="000DB9A2" w:rsidR="00041CF3" w:rsidRDefault="00041CF3" w:rsidP="00240EF1">
      <w:pPr>
        <w:pStyle w:val="Paragraphedeliste"/>
        <w:numPr>
          <w:ilvl w:val="0"/>
          <w:numId w:val="32"/>
        </w:numPr>
        <w:autoSpaceDE w:val="0"/>
        <w:autoSpaceDN w:val="0"/>
        <w:ind w:left="1068"/>
        <w:jc w:val="both"/>
        <w:rPr>
          <w:rFonts w:ascii="Arial" w:hAnsi="Arial" w:cs="Arial"/>
          <w:bCs/>
        </w:rPr>
      </w:pPr>
      <w:r>
        <w:rPr>
          <w:rFonts w:ascii="Arial" w:hAnsi="Arial" w:cs="Arial"/>
          <w:bCs/>
        </w:rPr>
        <w:t xml:space="preserve">§14 : </w:t>
      </w:r>
      <w:r w:rsidR="004E5B7E">
        <w:rPr>
          <w:rFonts w:ascii="Arial" w:hAnsi="Arial" w:cs="Arial"/>
          <w:bCs/>
        </w:rPr>
        <w:t xml:space="preserve">les modifications proposées par SFR concernant </w:t>
      </w:r>
      <w:r>
        <w:rPr>
          <w:rFonts w:ascii="Arial" w:hAnsi="Arial" w:cs="Arial"/>
          <w:bCs/>
        </w:rPr>
        <w:t>DTMF transport en G.711 inband est reportée à la prochaine version</w:t>
      </w:r>
      <w:r w:rsidR="004E5B7E">
        <w:rPr>
          <w:rFonts w:ascii="Arial" w:hAnsi="Arial" w:cs="Arial"/>
          <w:bCs/>
        </w:rPr>
        <w:t> ;</w:t>
      </w:r>
    </w:p>
    <w:p w14:paraId="724C41BB" w14:textId="2677FE29" w:rsidR="00041CF3" w:rsidRDefault="00041CF3" w:rsidP="00240EF1">
      <w:pPr>
        <w:pStyle w:val="Paragraphedeliste"/>
        <w:numPr>
          <w:ilvl w:val="0"/>
          <w:numId w:val="32"/>
        </w:numPr>
        <w:autoSpaceDE w:val="0"/>
        <w:autoSpaceDN w:val="0"/>
        <w:ind w:left="1068"/>
        <w:jc w:val="both"/>
        <w:rPr>
          <w:rFonts w:ascii="Arial" w:hAnsi="Arial" w:cs="Arial"/>
          <w:bCs/>
        </w:rPr>
      </w:pPr>
      <w:r>
        <w:rPr>
          <w:rFonts w:ascii="Arial" w:hAnsi="Arial" w:cs="Arial"/>
          <w:bCs/>
        </w:rPr>
        <w:t xml:space="preserve">§17.1 : </w:t>
      </w:r>
      <w:r w:rsidR="007D6FBA">
        <w:rPr>
          <w:rFonts w:ascii="Arial" w:hAnsi="Arial" w:cs="Arial"/>
          <w:bCs/>
        </w:rPr>
        <w:t xml:space="preserve">PAI </w:t>
      </w:r>
      <w:r w:rsidR="004E5B7E">
        <w:rPr>
          <w:rFonts w:ascii="Arial" w:hAnsi="Arial" w:cs="Arial"/>
          <w:bCs/>
        </w:rPr>
        <w:t>doit être présent (</w:t>
      </w:r>
      <w:r w:rsidR="007D6FBA">
        <w:rPr>
          <w:rFonts w:ascii="Arial" w:hAnsi="Arial" w:cs="Arial"/>
          <w:bCs/>
        </w:rPr>
        <w:t>« must be present »</w:t>
      </w:r>
      <w:r w:rsidR="004E5B7E">
        <w:rPr>
          <w:rFonts w:ascii="Arial" w:hAnsi="Arial" w:cs="Arial"/>
          <w:bCs/>
        </w:rPr>
        <w:t xml:space="preserve">), </w:t>
      </w:r>
      <w:r w:rsidR="009E4ED8">
        <w:rPr>
          <w:rFonts w:ascii="Arial" w:hAnsi="Arial" w:cs="Arial"/>
          <w:bCs/>
        </w:rPr>
        <w:t>sauf</w:t>
      </w:r>
      <w:r w:rsidR="004E5B7E">
        <w:rPr>
          <w:rFonts w:ascii="Arial" w:hAnsi="Arial" w:cs="Arial"/>
          <w:bCs/>
        </w:rPr>
        <w:t xml:space="preserve"> dans </w:t>
      </w:r>
      <w:r w:rsidR="007D6FBA">
        <w:rPr>
          <w:rFonts w:ascii="Arial" w:hAnsi="Arial" w:cs="Arial"/>
          <w:bCs/>
        </w:rPr>
        <w:t xml:space="preserve">les cas exceptionnels </w:t>
      </w:r>
    </w:p>
    <w:p w14:paraId="3B7AA481" w14:textId="247D9468" w:rsidR="007D6FBA" w:rsidRDefault="007D6FBA" w:rsidP="00240EF1">
      <w:pPr>
        <w:pStyle w:val="Paragraphedeliste"/>
        <w:numPr>
          <w:ilvl w:val="0"/>
          <w:numId w:val="32"/>
        </w:numPr>
        <w:autoSpaceDE w:val="0"/>
        <w:autoSpaceDN w:val="0"/>
        <w:ind w:left="1068"/>
        <w:jc w:val="both"/>
        <w:rPr>
          <w:rFonts w:ascii="Arial" w:hAnsi="Arial" w:cs="Arial"/>
          <w:bCs/>
        </w:rPr>
      </w:pPr>
      <w:r>
        <w:rPr>
          <w:rFonts w:ascii="Arial" w:hAnsi="Arial" w:cs="Arial"/>
          <w:bCs/>
        </w:rPr>
        <w:t>§17.6 : ACR</w:t>
      </w:r>
      <w:r w:rsidR="004E5B7E">
        <w:rPr>
          <w:rFonts w:ascii="Arial" w:hAnsi="Arial" w:cs="Arial"/>
          <w:bCs/>
        </w:rPr>
        <w:t xml:space="preserve"> est ajouté</w:t>
      </w:r>
    </w:p>
    <w:p w14:paraId="5D0CCED5" w14:textId="00C55D15" w:rsidR="00EB0FE9" w:rsidRDefault="00041CF3" w:rsidP="00240EF1">
      <w:pPr>
        <w:pStyle w:val="Paragraphedeliste"/>
        <w:numPr>
          <w:ilvl w:val="0"/>
          <w:numId w:val="32"/>
        </w:numPr>
        <w:autoSpaceDE w:val="0"/>
        <w:autoSpaceDN w:val="0"/>
        <w:ind w:left="1068"/>
        <w:jc w:val="both"/>
        <w:rPr>
          <w:rFonts w:ascii="Arial" w:hAnsi="Arial" w:cs="Arial"/>
          <w:bCs/>
        </w:rPr>
      </w:pPr>
      <w:r>
        <w:rPr>
          <w:rFonts w:ascii="Arial" w:hAnsi="Arial" w:cs="Arial"/>
          <w:bCs/>
        </w:rPr>
        <w:t xml:space="preserve">§21 :  </w:t>
      </w:r>
      <w:r w:rsidR="007D6FBA" w:rsidRPr="00E81C01">
        <w:rPr>
          <w:rFonts w:ascii="Arial" w:hAnsi="Arial" w:cs="Arial"/>
          <w:bCs/>
        </w:rPr>
        <w:t xml:space="preserve">Codecs and transcoding guideline (informative) </w:t>
      </w:r>
      <w:r w:rsidR="004E5B7E">
        <w:rPr>
          <w:rFonts w:ascii="Arial" w:hAnsi="Arial" w:cs="Arial"/>
          <w:bCs/>
        </w:rPr>
        <w:t xml:space="preserve">est </w:t>
      </w:r>
      <w:r w:rsidR="007D6FBA" w:rsidRPr="00E81C01">
        <w:rPr>
          <w:rFonts w:ascii="Arial" w:hAnsi="Arial" w:cs="Arial"/>
          <w:bCs/>
        </w:rPr>
        <w:t>déplac</w:t>
      </w:r>
      <w:r w:rsidR="004E5B7E">
        <w:rPr>
          <w:rFonts w:ascii="Arial" w:hAnsi="Arial" w:cs="Arial"/>
          <w:bCs/>
        </w:rPr>
        <w:t>é</w:t>
      </w:r>
      <w:r w:rsidR="007D6FBA" w:rsidRPr="00E81C01">
        <w:rPr>
          <w:rFonts w:ascii="Arial" w:hAnsi="Arial" w:cs="Arial"/>
          <w:bCs/>
        </w:rPr>
        <w:t xml:space="preserve"> dans la</w:t>
      </w:r>
      <w:r w:rsidR="007D6FBA">
        <w:rPr>
          <w:rFonts w:ascii="Arial" w:hAnsi="Arial" w:cs="Arial"/>
          <w:bCs/>
        </w:rPr>
        <w:t xml:space="preserve"> documentation d’architecture</w:t>
      </w:r>
    </w:p>
    <w:p w14:paraId="2E909DD6" w14:textId="52C31448" w:rsidR="00E72FC4" w:rsidRDefault="00E72FC4" w:rsidP="00240EF1">
      <w:pPr>
        <w:pStyle w:val="Paragraphedeliste"/>
        <w:numPr>
          <w:ilvl w:val="0"/>
          <w:numId w:val="32"/>
        </w:numPr>
        <w:autoSpaceDE w:val="0"/>
        <w:autoSpaceDN w:val="0"/>
        <w:ind w:left="1068"/>
        <w:jc w:val="both"/>
        <w:rPr>
          <w:rFonts w:ascii="Arial" w:hAnsi="Arial" w:cs="Arial"/>
          <w:bCs/>
        </w:rPr>
      </w:pPr>
      <w:r>
        <w:rPr>
          <w:rFonts w:ascii="Arial" w:hAnsi="Arial" w:cs="Arial"/>
          <w:bCs/>
        </w:rPr>
        <w:t xml:space="preserve">Le « RPH » est reporté à la prochaine version en attente de la préconisation du </w:t>
      </w:r>
      <w:r w:rsidR="001E6BCE">
        <w:rPr>
          <w:rFonts w:ascii="Arial" w:hAnsi="Arial" w:cs="Arial"/>
          <w:bCs/>
        </w:rPr>
        <w:t xml:space="preserve">CCED </w:t>
      </w:r>
      <w:r>
        <w:rPr>
          <w:rFonts w:ascii="Arial" w:hAnsi="Arial" w:cs="Arial"/>
          <w:bCs/>
        </w:rPr>
        <w:t xml:space="preserve">et la finalisation de la solution d’authentification des appels d’urgence. </w:t>
      </w:r>
    </w:p>
    <w:p w14:paraId="10A37D77" w14:textId="38519C55" w:rsidR="001E6BCE" w:rsidRDefault="001E6BCE" w:rsidP="00637FB2">
      <w:pPr>
        <w:pStyle w:val="Paragraphedeliste"/>
        <w:numPr>
          <w:ilvl w:val="1"/>
          <w:numId w:val="32"/>
        </w:numPr>
        <w:rPr>
          <w:rFonts w:eastAsia="Times New Roman"/>
          <w:color w:val="2F5496"/>
          <w:lang w:eastAsia="fr-FR"/>
        </w:rPr>
      </w:pPr>
      <w:r>
        <w:rPr>
          <w:rFonts w:eastAsia="Times New Roman"/>
          <w:color w:val="2F5496"/>
          <w:lang w:eastAsia="fr-FR"/>
        </w:rPr>
        <w:t>« Le Groupe de Travail Interconnexion a conscience des impératifs de temps pour le déploiement du RPH sur les infrastructures voix au niveau des interconnexions inter-opérateurs.</w:t>
      </w:r>
    </w:p>
    <w:p w14:paraId="3CDE08AB" w14:textId="42CEDF1F" w:rsidR="001E6BCE" w:rsidRDefault="001E6BCE" w:rsidP="00637FB2">
      <w:pPr>
        <w:pStyle w:val="Paragraphedeliste"/>
        <w:autoSpaceDE w:val="0"/>
        <w:autoSpaceDN w:val="0"/>
        <w:ind w:left="1068"/>
        <w:jc w:val="both"/>
        <w:rPr>
          <w:rFonts w:ascii="Arial" w:hAnsi="Arial" w:cs="Arial"/>
          <w:bCs/>
        </w:rPr>
      </w:pPr>
      <w:r>
        <w:rPr>
          <w:color w:val="2F5496"/>
          <w:lang w:eastAsia="fr-FR"/>
        </w:rPr>
        <w:t>La publication de la prochaine version permettra donc de laisser le temps aux opérateurs pour se mettre en conformité avec les obligations légales et ne sera en aucun cas un point bloquant pour l’ensemble du secteur. »</w:t>
      </w:r>
    </w:p>
    <w:p w14:paraId="1CF2BE5F" w14:textId="277DF790" w:rsidR="00852666" w:rsidRPr="00985666" w:rsidRDefault="00852666" w:rsidP="00985666">
      <w:pPr>
        <w:autoSpaceDE w:val="0"/>
        <w:autoSpaceDN w:val="0"/>
        <w:jc w:val="both"/>
        <w:rPr>
          <w:rFonts w:ascii="Arial" w:hAnsi="Arial" w:cs="Arial"/>
          <w:bCs/>
        </w:rPr>
      </w:pPr>
    </w:p>
    <w:p w14:paraId="02818CF7" w14:textId="5C01D23B" w:rsidR="008A18C1" w:rsidRPr="00FF4700" w:rsidRDefault="008A18C1" w:rsidP="008A18C1">
      <w:pPr>
        <w:pStyle w:val="Paragraphedeliste"/>
        <w:numPr>
          <w:ilvl w:val="0"/>
          <w:numId w:val="4"/>
        </w:numPr>
        <w:autoSpaceDE w:val="0"/>
        <w:autoSpaceDN w:val="0"/>
        <w:ind w:left="360"/>
        <w:jc w:val="both"/>
        <w:rPr>
          <w:rFonts w:ascii="Arial" w:hAnsi="Arial" w:cs="Arial"/>
          <w:b/>
          <w:sz w:val="28"/>
          <w:szCs w:val="28"/>
          <w:lang w:val="en-US"/>
        </w:rPr>
      </w:pPr>
      <w:r>
        <w:rPr>
          <w:rFonts w:ascii="Arial" w:hAnsi="Arial" w:cs="Arial"/>
          <w:b/>
          <w:sz w:val="28"/>
          <w:szCs w:val="28"/>
          <w:lang w:val="en-US"/>
        </w:rPr>
        <w:t>Document Architecture</w:t>
      </w:r>
      <w:r w:rsidR="00D070B2">
        <w:rPr>
          <w:rFonts w:ascii="Arial" w:hAnsi="Arial" w:cs="Arial"/>
          <w:b/>
          <w:sz w:val="28"/>
          <w:szCs w:val="28"/>
          <w:lang w:val="en-US"/>
        </w:rPr>
        <w:t xml:space="preserve"> </w:t>
      </w:r>
    </w:p>
    <w:p w14:paraId="3F099DB2" w14:textId="77777777" w:rsidR="008A18C1" w:rsidRDefault="008A18C1" w:rsidP="008A18C1">
      <w:pPr>
        <w:pStyle w:val="Paragraphedeliste"/>
        <w:autoSpaceDE w:val="0"/>
        <w:autoSpaceDN w:val="0"/>
        <w:ind w:left="426"/>
        <w:jc w:val="both"/>
        <w:rPr>
          <w:rFonts w:ascii="Arial" w:hAnsi="Arial" w:cs="Arial"/>
          <w:b/>
        </w:rPr>
      </w:pPr>
    </w:p>
    <w:p w14:paraId="6D1EFE10" w14:textId="4CEB138D" w:rsidR="008A18C1" w:rsidRDefault="008A18C1" w:rsidP="008A18C1">
      <w:pPr>
        <w:autoSpaceDE w:val="0"/>
        <w:autoSpaceDN w:val="0"/>
        <w:ind w:left="360"/>
        <w:jc w:val="both"/>
        <w:rPr>
          <w:rFonts w:ascii="Arial" w:hAnsi="Arial" w:cs="Arial"/>
          <w:bCs/>
        </w:rPr>
      </w:pPr>
      <w:r>
        <w:rPr>
          <w:rFonts w:ascii="Arial" w:hAnsi="Arial" w:cs="Arial"/>
          <w:bCs/>
        </w:rPr>
        <w:t xml:space="preserve">Bouygues </w:t>
      </w:r>
      <w:r w:rsidR="00BA5D6B">
        <w:rPr>
          <w:rFonts w:ascii="Arial" w:hAnsi="Arial" w:cs="Arial"/>
          <w:bCs/>
        </w:rPr>
        <w:t xml:space="preserve">a pris </w:t>
      </w:r>
      <w:r>
        <w:rPr>
          <w:rFonts w:ascii="Arial" w:hAnsi="Arial" w:cs="Arial"/>
          <w:bCs/>
        </w:rPr>
        <w:t xml:space="preserve">en charge de la mise à jour du document </w:t>
      </w:r>
      <w:r w:rsidR="009E4ED8">
        <w:rPr>
          <w:rFonts w:ascii="Arial" w:hAnsi="Arial" w:cs="Arial"/>
          <w:bCs/>
        </w:rPr>
        <w:t>d’</w:t>
      </w:r>
      <w:r>
        <w:rPr>
          <w:rFonts w:ascii="Arial" w:hAnsi="Arial" w:cs="Arial"/>
          <w:bCs/>
        </w:rPr>
        <w:t xml:space="preserve">architecture qui doit être finalisé pour </w:t>
      </w:r>
      <w:r w:rsidR="009E4ED8">
        <w:rPr>
          <w:rFonts w:ascii="Arial" w:hAnsi="Arial" w:cs="Arial"/>
          <w:bCs/>
        </w:rPr>
        <w:t xml:space="preserve">la </w:t>
      </w:r>
      <w:r>
        <w:rPr>
          <w:rFonts w:ascii="Arial" w:hAnsi="Arial" w:cs="Arial"/>
          <w:bCs/>
        </w:rPr>
        <w:t xml:space="preserve">mise en consultation </w:t>
      </w:r>
      <w:r w:rsidR="00E72FC4">
        <w:rPr>
          <w:rFonts w:ascii="Arial" w:hAnsi="Arial" w:cs="Arial"/>
          <w:bCs/>
        </w:rPr>
        <w:t>en même temps que le document profil</w:t>
      </w:r>
      <w:r>
        <w:rPr>
          <w:rFonts w:ascii="Arial" w:hAnsi="Arial" w:cs="Arial"/>
          <w:bCs/>
        </w:rPr>
        <w:t>.</w:t>
      </w:r>
    </w:p>
    <w:p w14:paraId="679F7EBB" w14:textId="6CCDB9A0" w:rsidR="008A18C1" w:rsidRDefault="008A18C1" w:rsidP="008A18C1">
      <w:pPr>
        <w:autoSpaceDE w:val="0"/>
        <w:autoSpaceDN w:val="0"/>
        <w:ind w:left="360"/>
        <w:jc w:val="both"/>
        <w:rPr>
          <w:rFonts w:ascii="Arial" w:hAnsi="Arial" w:cs="Arial"/>
          <w:bCs/>
        </w:rPr>
      </w:pPr>
    </w:p>
    <w:p w14:paraId="2870AA06" w14:textId="689B21B8" w:rsidR="008A18C1" w:rsidRDefault="008A18C1" w:rsidP="008A18C1">
      <w:pPr>
        <w:pStyle w:val="Paragraphedeliste"/>
        <w:numPr>
          <w:ilvl w:val="0"/>
          <w:numId w:val="32"/>
        </w:numPr>
        <w:autoSpaceDE w:val="0"/>
        <w:autoSpaceDN w:val="0"/>
        <w:ind w:left="1068"/>
        <w:jc w:val="both"/>
        <w:rPr>
          <w:rFonts w:ascii="Arial" w:hAnsi="Arial" w:cs="Arial"/>
          <w:bCs/>
        </w:rPr>
      </w:pPr>
      <w:r>
        <w:rPr>
          <w:rFonts w:ascii="Arial" w:hAnsi="Arial" w:cs="Arial"/>
          <w:bCs/>
        </w:rPr>
        <w:t>Le contenue du chapitre 21 de la spécification de l’interface est déplacé dans le document architecture.</w:t>
      </w:r>
    </w:p>
    <w:p w14:paraId="6348D834" w14:textId="18C7258A" w:rsidR="008A18C1" w:rsidRDefault="008A18C1" w:rsidP="008A18C1">
      <w:pPr>
        <w:pStyle w:val="Paragraphedeliste"/>
        <w:numPr>
          <w:ilvl w:val="0"/>
          <w:numId w:val="32"/>
        </w:numPr>
        <w:autoSpaceDE w:val="0"/>
        <w:autoSpaceDN w:val="0"/>
        <w:ind w:left="1068"/>
        <w:jc w:val="both"/>
        <w:rPr>
          <w:rFonts w:ascii="Arial" w:hAnsi="Arial" w:cs="Arial"/>
          <w:bCs/>
        </w:rPr>
      </w:pPr>
      <w:r>
        <w:rPr>
          <w:rFonts w:ascii="Arial" w:hAnsi="Arial" w:cs="Arial"/>
          <w:bCs/>
        </w:rPr>
        <w:t>Le codec EVS est à intégrer dans le chapitre « Les codec »</w:t>
      </w:r>
    </w:p>
    <w:p w14:paraId="584835BC" w14:textId="677625BD" w:rsidR="008A18C1" w:rsidRDefault="008A18C1" w:rsidP="008A18C1">
      <w:pPr>
        <w:autoSpaceDE w:val="0"/>
        <w:autoSpaceDN w:val="0"/>
        <w:ind w:left="360"/>
        <w:jc w:val="both"/>
        <w:rPr>
          <w:rFonts w:ascii="Arial" w:hAnsi="Arial" w:cs="Arial"/>
          <w:bCs/>
        </w:rPr>
      </w:pPr>
    </w:p>
    <w:p w14:paraId="3A92C25D" w14:textId="6331ED8B" w:rsidR="00E72FC4" w:rsidRDefault="00E72FC4" w:rsidP="008A18C1">
      <w:pPr>
        <w:autoSpaceDE w:val="0"/>
        <w:autoSpaceDN w:val="0"/>
        <w:ind w:left="360"/>
        <w:jc w:val="both"/>
        <w:rPr>
          <w:rFonts w:ascii="Arial" w:hAnsi="Arial" w:cs="Arial"/>
          <w:bCs/>
        </w:rPr>
      </w:pPr>
      <w:r>
        <w:rPr>
          <w:rFonts w:ascii="Arial" w:hAnsi="Arial" w:cs="Arial"/>
          <w:bCs/>
        </w:rPr>
        <w:t xml:space="preserve">Orange a proposé une édition </w:t>
      </w:r>
      <w:r w:rsidRPr="00B442A7">
        <w:rPr>
          <w:rFonts w:ascii="Arial" w:hAnsi="Arial" w:cs="Arial"/>
          <w:bCs/>
        </w:rPr>
        <w:t>draf</w:t>
      </w:r>
      <w:r>
        <w:rPr>
          <w:rFonts w:ascii="Arial" w:hAnsi="Arial" w:cs="Arial"/>
          <w:bCs/>
        </w:rPr>
        <w:t>t de l’EVS et va organiser un point avec Bouygues et SFR pour valider les textes.</w:t>
      </w:r>
    </w:p>
    <w:p w14:paraId="5BE7D228" w14:textId="77777777" w:rsidR="00E72FC4" w:rsidRPr="004E5B7E" w:rsidRDefault="00E72FC4" w:rsidP="008A18C1">
      <w:pPr>
        <w:autoSpaceDE w:val="0"/>
        <w:autoSpaceDN w:val="0"/>
        <w:ind w:left="360"/>
        <w:jc w:val="both"/>
        <w:rPr>
          <w:rFonts w:ascii="Arial" w:hAnsi="Arial" w:cs="Arial"/>
          <w:bCs/>
        </w:rPr>
      </w:pPr>
    </w:p>
    <w:p w14:paraId="022EE723" w14:textId="7DE1763E" w:rsidR="008A18C1" w:rsidRPr="00637FB2" w:rsidRDefault="008A18C1" w:rsidP="008A18C1">
      <w:pPr>
        <w:pStyle w:val="Paragraphedeliste"/>
        <w:numPr>
          <w:ilvl w:val="0"/>
          <w:numId w:val="4"/>
        </w:numPr>
        <w:autoSpaceDE w:val="0"/>
        <w:autoSpaceDN w:val="0"/>
        <w:ind w:left="360"/>
        <w:jc w:val="both"/>
        <w:rPr>
          <w:rFonts w:ascii="Arial" w:hAnsi="Arial" w:cs="Arial"/>
          <w:b/>
          <w:sz w:val="28"/>
          <w:szCs w:val="28"/>
        </w:rPr>
      </w:pPr>
      <w:r w:rsidRPr="00637FB2">
        <w:rPr>
          <w:rFonts w:ascii="Arial" w:hAnsi="Arial" w:cs="Arial"/>
          <w:b/>
          <w:sz w:val="28"/>
          <w:szCs w:val="28"/>
        </w:rPr>
        <w:t>Cahier de test associé au profil V3.1</w:t>
      </w:r>
    </w:p>
    <w:p w14:paraId="73D795F0" w14:textId="46F85CFF" w:rsidR="009D0F34" w:rsidRDefault="009D0F34" w:rsidP="009D0F34">
      <w:pPr>
        <w:pStyle w:val="Paragraphedeliste"/>
        <w:autoSpaceDE w:val="0"/>
        <w:autoSpaceDN w:val="0"/>
        <w:jc w:val="both"/>
        <w:rPr>
          <w:rFonts w:ascii="Arial" w:hAnsi="Arial" w:cs="Arial"/>
        </w:rPr>
      </w:pPr>
    </w:p>
    <w:p w14:paraId="4B7674CB" w14:textId="08A650C9" w:rsidR="00E72FC4" w:rsidRDefault="00E72FC4" w:rsidP="00E72FC4">
      <w:pPr>
        <w:autoSpaceDE w:val="0"/>
        <w:autoSpaceDN w:val="0"/>
        <w:ind w:left="360"/>
        <w:jc w:val="both"/>
        <w:rPr>
          <w:rFonts w:ascii="Arial" w:hAnsi="Arial" w:cs="Arial"/>
          <w:bCs/>
        </w:rPr>
      </w:pPr>
      <w:r>
        <w:rPr>
          <w:rFonts w:ascii="Arial" w:hAnsi="Arial" w:cs="Arial"/>
          <w:bCs/>
        </w:rPr>
        <w:t>SFR prendra en charge la mise à jour du document cahier de test.</w:t>
      </w:r>
      <w:r w:rsidR="00976404">
        <w:rPr>
          <w:rFonts w:ascii="Arial" w:hAnsi="Arial" w:cs="Arial"/>
          <w:bCs/>
        </w:rPr>
        <w:t xml:space="preserve"> Les sections à mettre à jour sont notamment</w:t>
      </w:r>
      <w:r w:rsidR="007730C2">
        <w:rPr>
          <w:rFonts w:ascii="Arial" w:hAnsi="Arial" w:cs="Arial"/>
          <w:bCs/>
        </w:rPr>
        <w:t xml:space="preserve"> </w:t>
      </w:r>
      <w:r w:rsidR="00976404">
        <w:rPr>
          <w:rFonts w:ascii="Arial" w:hAnsi="Arial" w:cs="Arial"/>
          <w:bCs/>
        </w:rPr>
        <w:t>:</w:t>
      </w:r>
    </w:p>
    <w:p w14:paraId="41148671" w14:textId="77777777" w:rsidR="00E72FC4" w:rsidRPr="004210B4" w:rsidRDefault="00E72FC4" w:rsidP="009D0F34">
      <w:pPr>
        <w:pStyle w:val="Paragraphedeliste"/>
        <w:autoSpaceDE w:val="0"/>
        <w:autoSpaceDN w:val="0"/>
        <w:jc w:val="both"/>
        <w:rPr>
          <w:rFonts w:ascii="Arial" w:hAnsi="Arial" w:cs="Arial"/>
        </w:rPr>
      </w:pPr>
    </w:p>
    <w:p w14:paraId="123D41F5" w14:textId="04A245E2" w:rsidR="00943003" w:rsidRDefault="00976404" w:rsidP="00113893">
      <w:pPr>
        <w:pStyle w:val="Paragraphedeliste"/>
        <w:numPr>
          <w:ilvl w:val="0"/>
          <w:numId w:val="32"/>
        </w:numPr>
        <w:autoSpaceDE w:val="0"/>
        <w:autoSpaceDN w:val="0"/>
        <w:jc w:val="both"/>
        <w:rPr>
          <w:rFonts w:ascii="Arial" w:hAnsi="Arial" w:cs="Arial"/>
          <w:bCs/>
        </w:rPr>
      </w:pPr>
      <w:r>
        <w:rPr>
          <w:rFonts w:ascii="Arial" w:hAnsi="Arial" w:cs="Arial"/>
          <w:bCs/>
        </w:rPr>
        <w:t>G1.6</w:t>
      </w:r>
      <w:r w:rsidR="007730C2">
        <w:rPr>
          <w:rFonts w:ascii="Arial" w:hAnsi="Arial" w:cs="Arial"/>
          <w:bCs/>
        </w:rPr>
        <w:t> :</w:t>
      </w:r>
      <w:r>
        <w:rPr>
          <w:rFonts w:ascii="Arial" w:hAnsi="Arial" w:cs="Arial"/>
          <w:bCs/>
        </w:rPr>
        <w:t xml:space="preserve"> le call flow à corriger</w:t>
      </w:r>
      <w:r w:rsidR="007730C2">
        <w:rPr>
          <w:rFonts w:ascii="Arial" w:hAnsi="Arial" w:cs="Arial"/>
          <w:bCs/>
        </w:rPr>
        <w:t xml:space="preserve"> (suppression de SDP dans 180 et 200 OK)</w:t>
      </w:r>
    </w:p>
    <w:p w14:paraId="0C9B28F3" w14:textId="6F75F29A" w:rsidR="00113893" w:rsidRDefault="00976404" w:rsidP="00113893">
      <w:pPr>
        <w:pStyle w:val="Paragraphedeliste"/>
        <w:numPr>
          <w:ilvl w:val="0"/>
          <w:numId w:val="32"/>
        </w:numPr>
        <w:autoSpaceDE w:val="0"/>
        <w:autoSpaceDN w:val="0"/>
        <w:jc w:val="both"/>
        <w:rPr>
          <w:rFonts w:ascii="Arial" w:hAnsi="Arial" w:cs="Arial"/>
          <w:bCs/>
        </w:rPr>
      </w:pPr>
      <w:r>
        <w:rPr>
          <w:rFonts w:ascii="Arial" w:hAnsi="Arial" w:cs="Arial"/>
          <w:bCs/>
        </w:rPr>
        <w:t>Prendre en compte le message 181 dans les cas de renvoi d’appels</w:t>
      </w:r>
      <w:r w:rsidR="00696AC1">
        <w:rPr>
          <w:rFonts w:ascii="Arial" w:hAnsi="Arial" w:cs="Arial"/>
          <w:bCs/>
        </w:rPr>
        <w:t>.</w:t>
      </w:r>
    </w:p>
    <w:p w14:paraId="5AD0DAAE" w14:textId="07616B4C" w:rsidR="00976404" w:rsidRDefault="00976404" w:rsidP="00113893">
      <w:pPr>
        <w:pStyle w:val="Paragraphedeliste"/>
        <w:numPr>
          <w:ilvl w:val="0"/>
          <w:numId w:val="32"/>
        </w:numPr>
        <w:autoSpaceDE w:val="0"/>
        <w:autoSpaceDN w:val="0"/>
        <w:jc w:val="both"/>
        <w:rPr>
          <w:rFonts w:ascii="Arial" w:hAnsi="Arial" w:cs="Arial"/>
          <w:bCs/>
        </w:rPr>
      </w:pPr>
      <w:r>
        <w:rPr>
          <w:rFonts w:ascii="Arial" w:hAnsi="Arial" w:cs="Arial"/>
          <w:bCs/>
        </w:rPr>
        <w:t xml:space="preserve">Ajouter un cas de test </w:t>
      </w:r>
      <w:r w:rsidR="00D070B2">
        <w:rPr>
          <w:rFonts w:ascii="Arial" w:hAnsi="Arial" w:cs="Arial"/>
          <w:bCs/>
        </w:rPr>
        <w:t xml:space="preserve">pour le service </w:t>
      </w:r>
      <w:r>
        <w:rPr>
          <w:rFonts w:ascii="Arial" w:hAnsi="Arial" w:cs="Arial"/>
          <w:bCs/>
        </w:rPr>
        <w:t>ACR, avec ou sans annonce du réseau</w:t>
      </w:r>
      <w:r w:rsidR="009E4ED8">
        <w:rPr>
          <w:rFonts w:ascii="Arial" w:hAnsi="Arial" w:cs="Arial"/>
          <w:bCs/>
        </w:rPr>
        <w:t xml:space="preserve"> appelé</w:t>
      </w:r>
    </w:p>
    <w:p w14:paraId="6C58174D" w14:textId="60D314A5" w:rsidR="00976404" w:rsidRDefault="00976404" w:rsidP="00113893">
      <w:pPr>
        <w:pStyle w:val="Paragraphedeliste"/>
        <w:numPr>
          <w:ilvl w:val="0"/>
          <w:numId w:val="32"/>
        </w:numPr>
        <w:autoSpaceDE w:val="0"/>
        <w:autoSpaceDN w:val="0"/>
        <w:jc w:val="both"/>
        <w:rPr>
          <w:rFonts w:ascii="Arial" w:hAnsi="Arial" w:cs="Arial"/>
          <w:bCs/>
        </w:rPr>
      </w:pPr>
      <w:r>
        <w:rPr>
          <w:rFonts w:ascii="Arial" w:hAnsi="Arial" w:cs="Arial"/>
          <w:bCs/>
        </w:rPr>
        <w:t>Prendre en compte le codec EVS</w:t>
      </w:r>
    </w:p>
    <w:p w14:paraId="1CCBDE14" w14:textId="77777777" w:rsidR="00D070B2" w:rsidRPr="00D070B2" w:rsidRDefault="00D070B2" w:rsidP="00D070B2">
      <w:pPr>
        <w:autoSpaceDE w:val="0"/>
        <w:autoSpaceDN w:val="0"/>
        <w:jc w:val="both"/>
        <w:rPr>
          <w:rFonts w:ascii="Arial" w:hAnsi="Arial" w:cs="Arial"/>
          <w:bCs/>
        </w:rPr>
      </w:pPr>
    </w:p>
    <w:p w14:paraId="252C2FE3" w14:textId="0D545295" w:rsidR="00976404" w:rsidRPr="00D070B2" w:rsidRDefault="00D070B2" w:rsidP="00D070B2">
      <w:pPr>
        <w:autoSpaceDE w:val="0"/>
        <w:autoSpaceDN w:val="0"/>
        <w:ind w:firstLine="360"/>
        <w:jc w:val="both"/>
        <w:rPr>
          <w:rFonts w:ascii="Arial" w:hAnsi="Arial" w:cs="Arial"/>
          <w:bCs/>
        </w:rPr>
      </w:pPr>
      <w:r>
        <w:rPr>
          <w:rFonts w:ascii="Arial" w:hAnsi="Arial" w:cs="Arial"/>
          <w:bCs/>
        </w:rPr>
        <w:t xml:space="preserve">Notons qu’il n’y a pas besoin de </w:t>
      </w:r>
      <w:r w:rsidR="00976404" w:rsidRPr="00D070B2">
        <w:rPr>
          <w:rFonts w:ascii="Arial" w:hAnsi="Arial" w:cs="Arial"/>
          <w:bCs/>
        </w:rPr>
        <w:t>mise à jour pour STIR</w:t>
      </w:r>
      <w:r>
        <w:rPr>
          <w:rFonts w:ascii="Arial" w:hAnsi="Arial" w:cs="Arial"/>
          <w:bCs/>
        </w:rPr>
        <w:t>.</w:t>
      </w:r>
    </w:p>
    <w:p w14:paraId="43898C65" w14:textId="77777777" w:rsidR="00976404" w:rsidRPr="00113893" w:rsidRDefault="00976404" w:rsidP="00976404">
      <w:pPr>
        <w:pStyle w:val="Paragraphedeliste"/>
        <w:autoSpaceDE w:val="0"/>
        <w:autoSpaceDN w:val="0"/>
        <w:jc w:val="both"/>
        <w:rPr>
          <w:rFonts w:ascii="Arial" w:hAnsi="Arial" w:cs="Arial"/>
          <w:bCs/>
        </w:rPr>
      </w:pPr>
    </w:p>
    <w:p w14:paraId="7D43F282" w14:textId="7159D432" w:rsidR="00BA5D6B" w:rsidRPr="00976404" w:rsidRDefault="008116EB" w:rsidP="00976404">
      <w:pPr>
        <w:autoSpaceDE w:val="0"/>
        <w:autoSpaceDN w:val="0"/>
        <w:ind w:left="360"/>
        <w:jc w:val="both"/>
        <w:rPr>
          <w:rFonts w:ascii="Arial" w:hAnsi="Arial" w:cs="Arial"/>
          <w:bCs/>
        </w:rPr>
      </w:pPr>
      <w:r w:rsidRPr="00976404">
        <w:rPr>
          <w:rFonts w:ascii="Arial" w:hAnsi="Arial" w:cs="Arial"/>
          <w:bCs/>
        </w:rPr>
        <w:t xml:space="preserve">Le cahier de </w:t>
      </w:r>
      <w:r w:rsidR="00A609BA" w:rsidRPr="00976404">
        <w:rPr>
          <w:rFonts w:ascii="Arial" w:hAnsi="Arial" w:cs="Arial"/>
          <w:bCs/>
        </w:rPr>
        <w:t xml:space="preserve">test n’est pas </w:t>
      </w:r>
      <w:r w:rsidR="000049D0" w:rsidRPr="00976404">
        <w:rPr>
          <w:rFonts w:ascii="Arial" w:hAnsi="Arial" w:cs="Arial"/>
          <w:bCs/>
        </w:rPr>
        <w:t>obligatoire</w:t>
      </w:r>
      <w:r w:rsidR="00A609BA" w:rsidRPr="00976404">
        <w:rPr>
          <w:rFonts w:ascii="Arial" w:hAnsi="Arial" w:cs="Arial"/>
          <w:bCs/>
        </w:rPr>
        <w:t xml:space="preserve"> pour l</w:t>
      </w:r>
      <w:r w:rsidR="000049D0" w:rsidRPr="00976404">
        <w:rPr>
          <w:rFonts w:ascii="Arial" w:hAnsi="Arial" w:cs="Arial"/>
          <w:bCs/>
        </w:rPr>
        <w:t xml:space="preserve">e lancement de la consultation. Objectif : </w:t>
      </w:r>
      <w:r w:rsidR="00BA5D6B">
        <w:rPr>
          <w:rFonts w:ascii="Arial" w:hAnsi="Arial" w:cs="Arial"/>
          <w:bCs/>
        </w:rPr>
        <w:t>28/2022</w:t>
      </w:r>
    </w:p>
    <w:p w14:paraId="3DED7F82" w14:textId="77777777" w:rsidR="00FB6DE6" w:rsidRPr="006C7862" w:rsidRDefault="00FB6DE6" w:rsidP="005F33FC">
      <w:pPr>
        <w:autoSpaceDE w:val="0"/>
        <w:autoSpaceDN w:val="0"/>
        <w:jc w:val="both"/>
        <w:rPr>
          <w:rFonts w:ascii="Arial" w:hAnsi="Arial" w:cs="Arial"/>
        </w:rPr>
      </w:pPr>
    </w:p>
    <w:p w14:paraId="1F526602" w14:textId="77777777" w:rsidR="006410CA" w:rsidRPr="00FF4700" w:rsidRDefault="006410CA" w:rsidP="00717DA8">
      <w:pPr>
        <w:pStyle w:val="Paragraphedeliste"/>
        <w:numPr>
          <w:ilvl w:val="0"/>
          <w:numId w:val="4"/>
        </w:numPr>
        <w:autoSpaceDE w:val="0"/>
        <w:autoSpaceDN w:val="0"/>
        <w:ind w:left="360"/>
        <w:jc w:val="both"/>
        <w:rPr>
          <w:rFonts w:ascii="Arial" w:hAnsi="Arial" w:cs="Arial"/>
          <w:b/>
          <w:sz w:val="28"/>
          <w:szCs w:val="28"/>
          <w:lang w:val="en-US"/>
        </w:rPr>
      </w:pPr>
      <w:r w:rsidRPr="00FF4700">
        <w:rPr>
          <w:rFonts w:ascii="Arial" w:hAnsi="Arial" w:cs="Arial"/>
          <w:b/>
          <w:sz w:val="28"/>
          <w:szCs w:val="28"/>
          <w:lang w:val="en-US"/>
        </w:rPr>
        <w:t>Prochaines réunions</w:t>
      </w:r>
    </w:p>
    <w:p w14:paraId="37202654" w14:textId="77777777" w:rsidR="007D471E" w:rsidRPr="00C40B61" w:rsidRDefault="007D471E" w:rsidP="00717DA8">
      <w:pPr>
        <w:pStyle w:val="Paragraphedeliste"/>
        <w:autoSpaceDE w:val="0"/>
        <w:autoSpaceDN w:val="0"/>
        <w:ind w:left="0"/>
        <w:jc w:val="both"/>
        <w:rPr>
          <w:rFonts w:ascii="Arial" w:hAnsi="Arial" w:cs="Arial"/>
          <w:b/>
        </w:rPr>
      </w:pPr>
    </w:p>
    <w:p w14:paraId="1E05B7F8" w14:textId="1E2E8969" w:rsidR="00713B69" w:rsidRDefault="00713B69" w:rsidP="00EB1B29">
      <w:pPr>
        <w:jc w:val="both"/>
        <w:rPr>
          <w:rFonts w:cstheme="minorHAnsi"/>
          <w:bCs/>
        </w:rPr>
      </w:pPr>
      <w:r>
        <w:rPr>
          <w:rFonts w:cstheme="minorHAnsi"/>
          <w:bCs/>
        </w:rPr>
        <w:t xml:space="preserve">24/01/22 </w:t>
      </w:r>
      <w:r w:rsidR="00816CE0">
        <w:rPr>
          <w:rFonts w:cstheme="minorHAnsi"/>
          <w:bCs/>
        </w:rPr>
        <w:t>–</w:t>
      </w:r>
      <w:r>
        <w:rPr>
          <w:rFonts w:cstheme="minorHAnsi"/>
          <w:bCs/>
        </w:rPr>
        <w:t xml:space="preserve"> ORANGE</w:t>
      </w:r>
    </w:p>
    <w:p w14:paraId="1C232EBE" w14:textId="56DB233C" w:rsidR="00816CE0" w:rsidRDefault="00816CE0" w:rsidP="00EB1B29">
      <w:pPr>
        <w:jc w:val="both"/>
        <w:rPr>
          <w:rFonts w:cstheme="minorHAnsi"/>
          <w:bCs/>
        </w:rPr>
      </w:pPr>
      <w:r>
        <w:rPr>
          <w:rFonts w:cstheme="minorHAnsi"/>
          <w:bCs/>
        </w:rPr>
        <w:t>22/02/22 – ODIGO</w:t>
      </w:r>
    </w:p>
    <w:p w14:paraId="2FE38D10" w14:textId="63BDCCA6" w:rsidR="00816CE0" w:rsidRDefault="00816CE0" w:rsidP="00EB1B29">
      <w:pPr>
        <w:jc w:val="both"/>
        <w:rPr>
          <w:rFonts w:cstheme="minorHAnsi"/>
          <w:bCs/>
        </w:rPr>
      </w:pPr>
      <w:r>
        <w:rPr>
          <w:rFonts w:cstheme="minorHAnsi"/>
          <w:bCs/>
        </w:rPr>
        <w:t>21/03/22 – BOUYGUES TELECOM</w:t>
      </w:r>
    </w:p>
    <w:p w14:paraId="6F6AB9BF" w14:textId="77777777" w:rsidR="00FE0206" w:rsidRDefault="00816CE0" w:rsidP="00EB1B29">
      <w:pPr>
        <w:jc w:val="both"/>
        <w:rPr>
          <w:rFonts w:cstheme="minorHAnsi"/>
          <w:bCs/>
        </w:rPr>
      </w:pPr>
      <w:r>
        <w:rPr>
          <w:rFonts w:cstheme="minorHAnsi"/>
          <w:bCs/>
        </w:rPr>
        <w:t xml:space="preserve">19/04/22 </w:t>
      </w:r>
      <w:r w:rsidR="00FE0206">
        <w:rPr>
          <w:rFonts w:cstheme="minorHAnsi"/>
          <w:bCs/>
        </w:rPr>
        <w:t>–</w:t>
      </w:r>
      <w:r>
        <w:rPr>
          <w:rFonts w:cstheme="minorHAnsi"/>
          <w:bCs/>
        </w:rPr>
        <w:t xml:space="preserve"> </w:t>
      </w:r>
      <w:r w:rsidR="00FE0206">
        <w:rPr>
          <w:rFonts w:cstheme="minorHAnsi"/>
          <w:bCs/>
        </w:rPr>
        <w:t>IP DIRECTIONS</w:t>
      </w:r>
    </w:p>
    <w:p w14:paraId="729898B6" w14:textId="77777777" w:rsidR="00FE0206" w:rsidRDefault="00FE0206" w:rsidP="00EB1B29">
      <w:pPr>
        <w:jc w:val="both"/>
        <w:rPr>
          <w:rFonts w:cstheme="minorHAnsi"/>
          <w:bCs/>
        </w:rPr>
      </w:pPr>
      <w:r>
        <w:rPr>
          <w:rFonts w:cstheme="minorHAnsi"/>
          <w:bCs/>
        </w:rPr>
        <w:t>16/05/22 – Orange Gardens</w:t>
      </w:r>
    </w:p>
    <w:p w14:paraId="37AB742F" w14:textId="60263E5F" w:rsidR="00FE0206" w:rsidRDefault="00FE0206" w:rsidP="00EB1B29">
      <w:pPr>
        <w:jc w:val="both"/>
        <w:rPr>
          <w:rFonts w:cstheme="minorHAnsi"/>
          <w:bCs/>
        </w:rPr>
      </w:pPr>
      <w:r>
        <w:rPr>
          <w:rFonts w:cstheme="minorHAnsi"/>
          <w:bCs/>
        </w:rPr>
        <w:lastRenderedPageBreak/>
        <w:t>20/06/22 – SFR</w:t>
      </w:r>
    </w:p>
    <w:p w14:paraId="3633A4AB" w14:textId="13623B01" w:rsidR="00FE0206" w:rsidRDefault="00611EE7" w:rsidP="00EB1B29">
      <w:pPr>
        <w:jc w:val="both"/>
        <w:rPr>
          <w:rFonts w:cstheme="minorHAnsi"/>
          <w:bCs/>
        </w:rPr>
      </w:pPr>
      <w:r>
        <w:rPr>
          <w:rFonts w:cstheme="minorHAnsi"/>
          <w:bCs/>
        </w:rPr>
        <w:t>18</w:t>
      </w:r>
      <w:r w:rsidR="00FE0206">
        <w:rPr>
          <w:rFonts w:cstheme="minorHAnsi"/>
          <w:bCs/>
        </w:rPr>
        <w:t>/07/22 – COLT ou VERIZON ????</w:t>
      </w:r>
    </w:p>
    <w:p w14:paraId="0360DB9E" w14:textId="707445EC" w:rsidR="00816CE0" w:rsidRDefault="00FE0206" w:rsidP="00EB1B29">
      <w:pPr>
        <w:jc w:val="both"/>
        <w:rPr>
          <w:rFonts w:cstheme="minorHAnsi"/>
          <w:bCs/>
        </w:rPr>
      </w:pPr>
      <w:r>
        <w:rPr>
          <w:rFonts w:cstheme="minorHAnsi"/>
          <w:bCs/>
        </w:rPr>
        <w:t xml:space="preserve"> </w:t>
      </w:r>
      <w:r w:rsidR="00816CE0">
        <w:rPr>
          <w:rFonts w:cstheme="minorHAnsi"/>
          <w:bCs/>
        </w:rPr>
        <w:t xml:space="preserve"> </w:t>
      </w:r>
    </w:p>
    <w:p w14:paraId="57B55D01" w14:textId="77777777" w:rsidR="00816CE0" w:rsidRDefault="00816CE0" w:rsidP="00EB1B29">
      <w:pPr>
        <w:jc w:val="both"/>
        <w:rPr>
          <w:rFonts w:cstheme="minorHAnsi"/>
          <w:bCs/>
        </w:rPr>
      </w:pPr>
    </w:p>
    <w:p w14:paraId="5F13F86A" w14:textId="77777777" w:rsidR="00816CE0" w:rsidRPr="00C40B61" w:rsidRDefault="00816CE0" w:rsidP="00EB1B29">
      <w:pPr>
        <w:jc w:val="both"/>
        <w:rPr>
          <w:rFonts w:ascii="Arial" w:hAnsi="Arial" w:cs="Arial"/>
        </w:rPr>
      </w:pPr>
    </w:p>
    <w:p w14:paraId="49A6F144" w14:textId="77777777" w:rsidR="00C020F6" w:rsidRDefault="00C020F6">
      <w:pPr>
        <w:spacing w:after="200" w:line="276" w:lineRule="auto"/>
        <w:rPr>
          <w:rFonts w:ascii="Arial" w:hAnsi="Arial" w:cs="Arial"/>
          <w:sz w:val="24"/>
          <w:szCs w:val="24"/>
        </w:rPr>
      </w:pPr>
    </w:p>
    <w:p w14:paraId="73BA2DB8" w14:textId="77777777" w:rsidR="00935F03" w:rsidRDefault="00935F03">
      <w:pPr>
        <w:spacing w:after="200" w:line="276" w:lineRule="auto"/>
        <w:rPr>
          <w:rFonts w:ascii="Arial" w:hAnsi="Arial" w:cs="Arial"/>
          <w:b/>
          <w:lang w:val="en-US"/>
        </w:rPr>
      </w:pPr>
    </w:p>
    <w:p w14:paraId="3A9C5D0F" w14:textId="1D63D581" w:rsidR="00EB1B29" w:rsidRPr="00660CB7" w:rsidRDefault="00EB1B29" w:rsidP="00EB1B29">
      <w:pPr>
        <w:spacing w:after="200" w:line="276" w:lineRule="auto"/>
        <w:jc w:val="center"/>
        <w:rPr>
          <w:b/>
          <w:u w:val="single"/>
        </w:rPr>
      </w:pPr>
      <w:r w:rsidRPr="00660CB7">
        <w:rPr>
          <w:b/>
          <w:u w:val="single"/>
        </w:rPr>
        <w:t xml:space="preserve">Tableau des actions du GT « ICX IP – Architecture » (statut au </w:t>
      </w:r>
      <w:r w:rsidR="00976404">
        <w:rPr>
          <w:b/>
          <w:u w:val="single"/>
        </w:rPr>
        <w:t>13</w:t>
      </w:r>
      <w:r w:rsidRPr="00660CB7">
        <w:rPr>
          <w:b/>
          <w:u w:val="single"/>
        </w:rPr>
        <w:t>/</w:t>
      </w:r>
      <w:r w:rsidR="00976404">
        <w:rPr>
          <w:b/>
          <w:u w:val="single"/>
        </w:rPr>
        <w:t>12</w:t>
      </w:r>
      <w:r w:rsidRPr="00660CB7">
        <w:rPr>
          <w:b/>
          <w:u w:val="single"/>
        </w:rPr>
        <w:t>/202</w:t>
      </w:r>
      <w:r w:rsidR="00397E94">
        <w:rPr>
          <w:b/>
          <w:u w:val="single"/>
        </w:rPr>
        <w:t>1</w:t>
      </w:r>
      <w:r w:rsidRPr="00660CB7">
        <w:rPr>
          <w:b/>
          <w:u w:val="single"/>
        </w:rPr>
        <w:t>)</w:t>
      </w:r>
    </w:p>
    <w:p w14:paraId="1BAAE4EA" w14:textId="77777777" w:rsidR="00EB1B29" w:rsidRPr="00660CB7" w:rsidRDefault="00EB1B29" w:rsidP="00EB1B29">
      <w:pPr>
        <w:pStyle w:val="Paragraphedeliste"/>
        <w:ind w:left="360"/>
        <w:jc w:val="center"/>
      </w:pPr>
      <w:r w:rsidRPr="00660CB7">
        <w:t xml:space="preserve">(Nouveaux points d’action en </w:t>
      </w:r>
      <w:r w:rsidRPr="00660CB7">
        <w:rPr>
          <w:color w:val="FF0000"/>
        </w:rPr>
        <w:t>rouge</w:t>
      </w:r>
      <w:r w:rsidRPr="00660CB7">
        <w:t>)</w:t>
      </w:r>
    </w:p>
    <w:p w14:paraId="061C9E08" w14:textId="77777777" w:rsidR="00EB1B29" w:rsidRPr="002F6889" w:rsidRDefault="00EB1B29" w:rsidP="00EB1B29">
      <w:pPr>
        <w:jc w:val="both"/>
        <w:rPr>
          <w:rFonts w:ascii="Arial" w:hAnsi="Arial" w:cs="Arial"/>
          <w:sz w:val="24"/>
          <w:szCs w:val="24"/>
          <w:highlight w:val="yellow"/>
        </w:rPr>
      </w:pPr>
    </w:p>
    <w:tbl>
      <w:tblPr>
        <w:tblW w:w="10119" w:type="dxa"/>
        <w:tblLook w:val="04A0" w:firstRow="1" w:lastRow="0" w:firstColumn="1" w:lastColumn="0" w:noHBand="0" w:noVBand="1"/>
      </w:tblPr>
      <w:tblGrid>
        <w:gridCol w:w="1384"/>
        <w:gridCol w:w="4111"/>
        <w:gridCol w:w="1276"/>
        <w:gridCol w:w="1365"/>
        <w:gridCol w:w="1983"/>
      </w:tblGrid>
      <w:tr w:rsidR="00660CB7" w14:paraId="1CEE37CA"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00B0F0"/>
            <w:hideMark/>
          </w:tcPr>
          <w:p w14:paraId="12E75527" w14:textId="77777777" w:rsidR="00660CB7" w:rsidRDefault="00660CB7" w:rsidP="00734B87">
            <w:pPr>
              <w:jc w:val="both"/>
            </w:pPr>
            <w:r w:rsidRPr="00E16151">
              <w:t>Référen</w:t>
            </w:r>
            <w:r>
              <w:t>ce</w:t>
            </w:r>
          </w:p>
        </w:tc>
        <w:tc>
          <w:tcPr>
            <w:tcW w:w="4111" w:type="dxa"/>
            <w:tcBorders>
              <w:top w:val="single" w:sz="4" w:space="0" w:color="auto"/>
              <w:left w:val="single" w:sz="4" w:space="0" w:color="auto"/>
              <w:bottom w:val="single" w:sz="4" w:space="0" w:color="auto"/>
              <w:right w:val="single" w:sz="4" w:space="0" w:color="auto"/>
            </w:tcBorders>
            <w:shd w:val="clear" w:color="auto" w:fill="00B0F0"/>
            <w:hideMark/>
          </w:tcPr>
          <w:p w14:paraId="4FBA6E24" w14:textId="77777777" w:rsidR="00660CB7" w:rsidRDefault="00660CB7" w:rsidP="00734B87">
            <w:pPr>
              <w:jc w:val="both"/>
            </w:pPr>
            <w:r>
              <w:t>Action</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3E204507" w14:textId="77777777" w:rsidR="00660CB7" w:rsidRDefault="00660CB7" w:rsidP="00734B87">
            <w:pPr>
              <w:jc w:val="both"/>
            </w:pPr>
            <w:r>
              <w:t>Porteur</w:t>
            </w:r>
          </w:p>
        </w:tc>
        <w:tc>
          <w:tcPr>
            <w:tcW w:w="1365" w:type="dxa"/>
            <w:tcBorders>
              <w:top w:val="single" w:sz="4" w:space="0" w:color="auto"/>
              <w:left w:val="single" w:sz="4" w:space="0" w:color="auto"/>
              <w:bottom w:val="single" w:sz="4" w:space="0" w:color="auto"/>
              <w:right w:val="single" w:sz="4" w:space="0" w:color="auto"/>
            </w:tcBorders>
            <w:shd w:val="clear" w:color="auto" w:fill="00B0F0"/>
            <w:hideMark/>
          </w:tcPr>
          <w:p w14:paraId="7704F13C" w14:textId="77777777" w:rsidR="00660CB7" w:rsidRDefault="00660CB7" w:rsidP="00734B87">
            <w:pPr>
              <w:jc w:val="both"/>
            </w:pPr>
            <w:r>
              <w:t>Objectif</w:t>
            </w:r>
          </w:p>
        </w:tc>
        <w:tc>
          <w:tcPr>
            <w:tcW w:w="1983" w:type="dxa"/>
            <w:tcBorders>
              <w:top w:val="single" w:sz="4" w:space="0" w:color="auto"/>
              <w:left w:val="single" w:sz="4" w:space="0" w:color="auto"/>
              <w:bottom w:val="single" w:sz="4" w:space="0" w:color="auto"/>
              <w:right w:val="single" w:sz="4" w:space="0" w:color="auto"/>
            </w:tcBorders>
            <w:shd w:val="clear" w:color="auto" w:fill="00B0F0"/>
            <w:hideMark/>
          </w:tcPr>
          <w:p w14:paraId="13A786E2" w14:textId="77777777" w:rsidR="00660CB7" w:rsidRDefault="00660CB7" w:rsidP="00734B87">
            <w:pPr>
              <w:jc w:val="both"/>
            </w:pPr>
            <w:r>
              <w:t>Statut</w:t>
            </w:r>
          </w:p>
        </w:tc>
      </w:tr>
      <w:tr w:rsidR="00D53B25" w:rsidRPr="00EB1B29" w14:paraId="147AAA0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BB94F"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20200427</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0BDAD"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Tous les membres opérateurs voient en interne et se prononcent sur le besoin d’une réponse 181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9759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19A6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FCDB6D" w14:textId="13BEEFC5" w:rsidR="00D53B25" w:rsidRPr="007671EF" w:rsidRDefault="009E4ED8" w:rsidP="00D53B25">
            <w:pPr>
              <w:jc w:val="both"/>
              <w:rPr>
                <w:color w:val="7F7F7F" w:themeColor="text1" w:themeTint="80"/>
                <w:sz w:val="16"/>
                <w:szCs w:val="16"/>
              </w:rPr>
            </w:pPr>
            <w:r w:rsidRPr="007671EF">
              <w:rPr>
                <w:color w:val="7F7F7F" w:themeColor="text1" w:themeTint="80"/>
                <w:sz w:val="16"/>
                <w:szCs w:val="16"/>
              </w:rPr>
              <w:t>C</w:t>
            </w:r>
            <w:r w:rsidR="007671EF" w:rsidRPr="007671EF">
              <w:rPr>
                <w:color w:val="7F7F7F" w:themeColor="text1" w:themeTint="80"/>
                <w:sz w:val="16"/>
                <w:szCs w:val="16"/>
              </w:rPr>
              <w:t>los</w:t>
            </w:r>
          </w:p>
        </w:tc>
      </w:tr>
      <w:tr w:rsidR="00D53B25" w:rsidRPr="00EB1B29" w14:paraId="50AE772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AC389"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C408E"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Tous les opérateurs membres donnent leur avis sur l’utilisation du P-charging-vector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53CA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403C5"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16C23" w14:textId="06D30CB0" w:rsidR="00D53B25" w:rsidRPr="007671EF" w:rsidRDefault="009E4ED8" w:rsidP="00D53B25">
            <w:pPr>
              <w:jc w:val="both"/>
              <w:rPr>
                <w:color w:val="7F7F7F" w:themeColor="text1" w:themeTint="80"/>
                <w:sz w:val="16"/>
                <w:szCs w:val="16"/>
              </w:rPr>
            </w:pPr>
            <w:r w:rsidRPr="007671EF">
              <w:rPr>
                <w:color w:val="7F7F7F" w:themeColor="text1" w:themeTint="80"/>
                <w:sz w:val="16"/>
                <w:szCs w:val="16"/>
              </w:rPr>
              <w:t>C</w:t>
            </w:r>
            <w:r w:rsidR="007671EF" w:rsidRPr="007671EF">
              <w:rPr>
                <w:color w:val="7F7F7F" w:themeColor="text1" w:themeTint="80"/>
                <w:sz w:val="16"/>
                <w:szCs w:val="16"/>
              </w:rPr>
              <w:t>los</w:t>
            </w:r>
          </w:p>
        </w:tc>
      </w:tr>
      <w:tr w:rsidR="00D53B25" w:rsidRPr="00EB1B29" w14:paraId="66C57178"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EA182"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6DFDA"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Tous les opérateurs peuvent faire des propositions pour enrichir le cahier de tests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6900D"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1251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9433E"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65F86FC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F0187"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A7853"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Envoyer le cahier de tests avec remarques SFR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6F1A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163E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2F68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Fait 03 juillet 2020</w:t>
            </w:r>
          </w:p>
        </w:tc>
      </w:tr>
      <w:tr w:rsidR="00D53B25" w:rsidRPr="00EB1B29" w14:paraId="0F8519F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63F14"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EA4CD"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Emilie stocke les CR en sa possession et donne les droits d’accès aux membres du GT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531B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0891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7911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30217A81"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2A61A" w14:textId="77777777" w:rsidR="00D53B25" w:rsidRPr="007671EF" w:rsidRDefault="00D53B25" w:rsidP="00D53B25">
            <w:pPr>
              <w:jc w:val="both"/>
              <w:rPr>
                <w:color w:val="7F7F7F" w:themeColor="text1" w:themeTint="80"/>
                <w:sz w:val="18"/>
                <w:szCs w:val="18"/>
              </w:rPr>
            </w:pPr>
            <w:r w:rsidRPr="007671EF">
              <w:rPr>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AE6D9"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Les opérateurs complètent l’espace membre de la FFT avec les autres CR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6DD8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DBCA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Fin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AFD3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0591B45B"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58367"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EC668"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Orange monte une réunion adhoc sur P-Charging 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E624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CA66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16EF"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Fait réunion a eu lieu le 08 juillet</w:t>
            </w:r>
          </w:p>
        </w:tc>
      </w:tr>
      <w:tr w:rsidR="00D53B25" w:rsidRPr="00EB1B29" w14:paraId="0E7CD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0BF41" w14:textId="77777777" w:rsidR="00D53B25" w:rsidRPr="007671EF" w:rsidRDefault="00D53B25" w:rsidP="00D53B25">
            <w:pPr>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6034C"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Bouygues envois le lot 2 de la VOLTE par email </w:t>
            </w:r>
          </w:p>
          <w:p w14:paraId="3C69368D" w14:textId="77777777" w:rsidR="00D53B25" w:rsidRPr="007671EF" w:rsidRDefault="00D53B25" w:rsidP="00D53B25">
            <w:pPr>
              <w:rPr>
                <w:rFonts w:ascii="Arial" w:hAnsi="Arial" w:cs="Arial"/>
                <w:color w:val="7F7F7F" w:themeColor="text1" w:themeTint="80"/>
                <w:sz w:val="16"/>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EA50D"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EB7C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0DB8F2"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5F405D8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B4FCC"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139D9"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Faire le point avec Cirpack sur « Explicit Call Transfer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51385"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Odigo</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ABF6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E272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45E376B6"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51E36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CF56D"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Faire le point en interne et voir la RFC sur « Explicit Call Transfert»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033BC"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D84A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7780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047FA049"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DEE5F"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E8C93"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Orange parage au groupe les dernières versions des documents à publier.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C9FB"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86F3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F39F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4DDADA9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4C53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DDD3E"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Publication des documents sur le portail FFT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D515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FFT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4AD4"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160C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1F8E3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05E9E"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AC119"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Chercher dans l’historique des échanges/mails la liste du lot2 de la VoLTE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E8C9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337CA"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04B86"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Clos</w:t>
            </w:r>
          </w:p>
        </w:tc>
      </w:tr>
      <w:tr w:rsidR="00D53B25" w:rsidRPr="00EB1B29" w14:paraId="26FF658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B44A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C4B5E5"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 xml:space="preserve">Organiser un point dédié au sujet ECT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F120"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Odigo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6937C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DE7B8" w14:textId="245FFD71" w:rsidR="00D53B25" w:rsidRPr="007671EF" w:rsidRDefault="007671EF" w:rsidP="00D53B25">
            <w:pPr>
              <w:jc w:val="both"/>
              <w:rPr>
                <w:color w:val="7F7F7F" w:themeColor="text1" w:themeTint="80"/>
                <w:sz w:val="16"/>
                <w:szCs w:val="16"/>
              </w:rPr>
            </w:pPr>
            <w:r>
              <w:rPr>
                <w:color w:val="7F7F7F" w:themeColor="text1" w:themeTint="80"/>
                <w:sz w:val="16"/>
                <w:szCs w:val="16"/>
              </w:rPr>
              <w:t>Clos</w:t>
            </w:r>
          </w:p>
        </w:tc>
      </w:tr>
      <w:tr w:rsidR="00D53B25" w:rsidRPr="00A2006F" w14:paraId="675810A0"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76E52" w14:textId="77777777" w:rsidR="00D53B25" w:rsidRPr="007671EF" w:rsidRDefault="00D53B25" w:rsidP="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20201012-1</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01E0C" w14:textId="77777777" w:rsidR="00D53B25" w:rsidRPr="007671EF" w:rsidRDefault="00D53B25" w:rsidP="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Faire le point en interne avec les équipes marketing sur les services supplémentaires à intégrer dans la V3.1 du profil SIP FFTélécoms.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D9F8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DF0E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16 nov. 2020</w:t>
            </w:r>
          </w:p>
          <w:p w14:paraId="55FFDFA7" w14:textId="77777777" w:rsidR="00D53B25" w:rsidRPr="007671EF" w:rsidRDefault="00D53B25" w:rsidP="00D53B25">
            <w:pPr>
              <w:jc w:val="both"/>
              <w:rPr>
                <w:color w:val="7F7F7F" w:themeColor="text1" w:themeTint="80"/>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3EEAC" w14:textId="6B76B94D"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w:t>
            </w:r>
          </w:p>
        </w:tc>
      </w:tr>
      <w:tr w:rsidR="00D53B25" w:rsidRPr="00A2006F" w14:paraId="08897A7D" w14:textId="77777777" w:rsidTr="007730C2">
        <w:tc>
          <w:tcPr>
            <w:tcW w:w="1384" w:type="dxa"/>
            <w:tcBorders>
              <w:top w:val="single" w:sz="4" w:space="0" w:color="auto"/>
              <w:left w:val="single" w:sz="4" w:space="0" w:color="auto"/>
              <w:bottom w:val="single" w:sz="4" w:space="0" w:color="auto"/>
              <w:right w:val="single" w:sz="4" w:space="0" w:color="auto"/>
            </w:tcBorders>
          </w:tcPr>
          <w:p w14:paraId="3882C9A7" w14:textId="77777777" w:rsidR="00D53B25" w:rsidRPr="00064107" w:rsidRDefault="00D53B25" w:rsidP="00D53B25">
            <w:pPr>
              <w:spacing w:after="200" w:line="276" w:lineRule="auto"/>
              <w:contextualSpacing/>
              <w:rPr>
                <w:rFonts w:ascii="Arial" w:hAnsi="Arial" w:cs="Arial"/>
                <w:color w:val="000000" w:themeColor="text1"/>
                <w:sz w:val="16"/>
                <w:szCs w:val="24"/>
              </w:rPr>
            </w:pPr>
            <w:r w:rsidRPr="00064107">
              <w:rPr>
                <w:rFonts w:ascii="Arial" w:hAnsi="Arial" w:cs="Arial"/>
                <w:color w:val="000000" w:themeColor="text1"/>
                <w:sz w:val="16"/>
                <w:szCs w:val="24"/>
              </w:rPr>
              <w:t>20201012-2</w:t>
            </w:r>
          </w:p>
        </w:tc>
        <w:tc>
          <w:tcPr>
            <w:tcW w:w="4111" w:type="dxa"/>
            <w:tcBorders>
              <w:top w:val="single" w:sz="4" w:space="0" w:color="auto"/>
              <w:left w:val="single" w:sz="4" w:space="0" w:color="auto"/>
              <w:bottom w:val="single" w:sz="4" w:space="0" w:color="auto"/>
              <w:right w:val="single" w:sz="4" w:space="0" w:color="auto"/>
            </w:tcBorders>
          </w:tcPr>
          <w:p w14:paraId="0C7EEB5B" w14:textId="77777777" w:rsidR="00D53B25" w:rsidRPr="00064107" w:rsidRDefault="00D53B25" w:rsidP="00D53B25">
            <w:pPr>
              <w:spacing w:after="200" w:line="276" w:lineRule="auto"/>
              <w:contextualSpacing/>
              <w:rPr>
                <w:rFonts w:ascii="Arial" w:hAnsi="Arial" w:cs="Arial"/>
                <w:color w:val="000000" w:themeColor="text1"/>
                <w:sz w:val="16"/>
                <w:szCs w:val="16"/>
              </w:rPr>
            </w:pPr>
            <w:r w:rsidRPr="00064107">
              <w:rPr>
                <w:rFonts w:ascii="Arial" w:hAnsi="Arial" w:cs="Arial"/>
                <w:color w:val="000000" w:themeColor="text1"/>
                <w:sz w:val="16"/>
                <w:szCs w:val="16"/>
              </w:rPr>
              <w:t>Donner une position sur l’utilisation de RTCP dans le cadre des interconnexions voix en mode IP, en explicitant les besoins associés.</w:t>
            </w:r>
          </w:p>
        </w:tc>
        <w:tc>
          <w:tcPr>
            <w:tcW w:w="1276" w:type="dxa"/>
            <w:tcBorders>
              <w:top w:val="single" w:sz="4" w:space="0" w:color="auto"/>
              <w:left w:val="single" w:sz="4" w:space="0" w:color="auto"/>
              <w:bottom w:val="single" w:sz="4" w:space="0" w:color="auto"/>
              <w:right w:val="single" w:sz="4" w:space="0" w:color="auto"/>
            </w:tcBorders>
          </w:tcPr>
          <w:p w14:paraId="7C17B3CF" w14:textId="77777777" w:rsidR="00D53B25" w:rsidRPr="00064107" w:rsidRDefault="00D53B25" w:rsidP="00D53B25">
            <w:pPr>
              <w:jc w:val="both"/>
              <w:rPr>
                <w:color w:val="000000" w:themeColor="text1"/>
                <w:sz w:val="16"/>
                <w:szCs w:val="16"/>
              </w:rPr>
            </w:pPr>
            <w:r w:rsidRPr="00064107">
              <w:rPr>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3459FD6B" w14:textId="77777777" w:rsidR="00D53B25" w:rsidRPr="00064107" w:rsidRDefault="00D53B25" w:rsidP="00D53B25">
            <w:pPr>
              <w:jc w:val="both"/>
              <w:rPr>
                <w:color w:val="000000" w:themeColor="text1"/>
                <w:sz w:val="16"/>
                <w:szCs w:val="16"/>
              </w:rPr>
            </w:pPr>
            <w:r w:rsidRPr="00064107">
              <w:rPr>
                <w:color w:val="000000" w:themeColor="text1"/>
                <w:sz w:val="16"/>
                <w:szCs w:val="16"/>
              </w:rPr>
              <w:t>16 nov. 2020</w:t>
            </w:r>
          </w:p>
        </w:tc>
        <w:tc>
          <w:tcPr>
            <w:tcW w:w="1983" w:type="dxa"/>
            <w:tcBorders>
              <w:top w:val="single" w:sz="4" w:space="0" w:color="auto"/>
              <w:left w:val="single" w:sz="4" w:space="0" w:color="auto"/>
              <w:bottom w:val="single" w:sz="4" w:space="0" w:color="auto"/>
              <w:right w:val="single" w:sz="4" w:space="0" w:color="auto"/>
            </w:tcBorders>
          </w:tcPr>
          <w:p w14:paraId="7B5BB707" w14:textId="77777777" w:rsidR="00D53B25" w:rsidRPr="00064107" w:rsidRDefault="00D53B25" w:rsidP="00D53B25">
            <w:pPr>
              <w:jc w:val="both"/>
              <w:rPr>
                <w:color w:val="000000" w:themeColor="text1"/>
                <w:sz w:val="16"/>
                <w:szCs w:val="16"/>
              </w:rPr>
            </w:pPr>
            <w:r w:rsidRPr="00064107">
              <w:rPr>
                <w:color w:val="000000" w:themeColor="text1"/>
                <w:sz w:val="16"/>
                <w:szCs w:val="16"/>
              </w:rPr>
              <w:t>En cours</w:t>
            </w:r>
          </w:p>
        </w:tc>
      </w:tr>
      <w:tr w:rsidR="00D53B25" w:rsidRPr="00A2006F" w14:paraId="713B245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CB31A" w14:textId="77777777" w:rsidR="00D53B25" w:rsidRPr="00985666" w:rsidRDefault="00D53B25"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20201116-1 </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AA8D4" w14:textId="77777777" w:rsidR="00D53B25" w:rsidRPr="00985666" w:rsidRDefault="00D53B25"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Se positionner sur la proposition relative au DTMF</w:t>
            </w:r>
          </w:p>
          <w:p w14:paraId="56DFADEE" w14:textId="6CB86747" w:rsidR="007671EF" w:rsidRPr="00985666" w:rsidRDefault="007671EF" w:rsidP="00D53B25">
            <w:pPr>
              <w:spacing w:after="200" w:line="276" w:lineRule="auto"/>
              <w:contextualSpacing/>
              <w:rPr>
                <w:rFonts w:ascii="Arial" w:hAnsi="Arial" w:cs="Arial"/>
                <w:color w:val="7F7F7F" w:themeColor="text1" w:themeTint="80"/>
                <w:sz w:val="16"/>
                <w:szCs w:val="24"/>
              </w:rPr>
            </w:pPr>
            <w:r w:rsidRPr="00985666">
              <w:rPr>
                <w:rFonts w:ascii="Arial" w:hAnsi="Arial" w:cs="Arial"/>
                <w:color w:val="7F7F7F" w:themeColor="text1" w:themeTint="80"/>
                <w:sz w:val="16"/>
                <w:szCs w:val="24"/>
              </w:rPr>
              <w:t>Suite tests interopérabilité SFR/Orange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07A39" w14:textId="77777777" w:rsidR="00D53B25" w:rsidRPr="00985666" w:rsidRDefault="00D53B25"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DB2BA" w14:textId="77777777" w:rsidR="00D53B25" w:rsidRPr="00985666" w:rsidRDefault="00D53B25"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14 dec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75402" w14:textId="62E8EAD2" w:rsidR="00D53B25" w:rsidRPr="00985666" w:rsidRDefault="007671EF" w:rsidP="00D53B25">
            <w:pPr>
              <w:jc w:val="both"/>
              <w:rPr>
                <w:rFonts w:ascii="Arial" w:hAnsi="Arial" w:cs="Arial"/>
                <w:color w:val="7F7F7F" w:themeColor="text1" w:themeTint="80"/>
                <w:sz w:val="16"/>
                <w:szCs w:val="24"/>
              </w:rPr>
            </w:pPr>
            <w:r w:rsidRPr="00985666">
              <w:rPr>
                <w:rFonts w:ascii="Arial" w:hAnsi="Arial" w:cs="Arial"/>
                <w:color w:val="7F7F7F" w:themeColor="text1" w:themeTint="80"/>
                <w:sz w:val="16"/>
                <w:szCs w:val="24"/>
              </w:rPr>
              <w:t>Clos</w:t>
            </w:r>
          </w:p>
          <w:p w14:paraId="05BE5121" w14:textId="4B35D7DF" w:rsidR="007671EF" w:rsidRPr="00985666" w:rsidRDefault="007671EF" w:rsidP="00D53B25">
            <w:pPr>
              <w:jc w:val="both"/>
              <w:rPr>
                <w:rFonts w:ascii="Arial" w:hAnsi="Arial" w:cs="Arial"/>
                <w:color w:val="7F7F7F" w:themeColor="text1" w:themeTint="80"/>
                <w:sz w:val="16"/>
                <w:szCs w:val="24"/>
              </w:rPr>
            </w:pPr>
          </w:p>
        </w:tc>
      </w:tr>
      <w:tr w:rsidR="00D53B25" w:rsidRPr="00A2006F" w14:paraId="146BC227" w14:textId="77777777" w:rsidTr="007730C2">
        <w:tc>
          <w:tcPr>
            <w:tcW w:w="1384" w:type="dxa"/>
            <w:tcBorders>
              <w:top w:val="single" w:sz="4" w:space="0" w:color="auto"/>
              <w:left w:val="single" w:sz="4" w:space="0" w:color="auto"/>
              <w:bottom w:val="single" w:sz="4" w:space="0" w:color="auto"/>
              <w:right w:val="single" w:sz="4" w:space="0" w:color="auto"/>
            </w:tcBorders>
          </w:tcPr>
          <w:p w14:paraId="04EF31FF" w14:textId="0D4ED44E" w:rsidR="00D53B25" w:rsidRPr="007671EF" w:rsidRDefault="00D53B25" w:rsidP="00D53B25">
            <w:pPr>
              <w:spacing w:after="200" w:line="276" w:lineRule="auto"/>
              <w:contextualSpacing/>
              <w:rPr>
                <w:rFonts w:ascii="Arial" w:hAnsi="Arial" w:cs="Arial"/>
                <w:sz w:val="16"/>
                <w:szCs w:val="24"/>
              </w:rPr>
            </w:pPr>
            <w:r w:rsidRPr="007671EF">
              <w:rPr>
                <w:rFonts w:ascii="Arial" w:hAnsi="Arial" w:cs="Arial"/>
                <w:sz w:val="16"/>
                <w:szCs w:val="24"/>
              </w:rPr>
              <w:t>20210322-1</w:t>
            </w:r>
          </w:p>
        </w:tc>
        <w:tc>
          <w:tcPr>
            <w:tcW w:w="4111" w:type="dxa"/>
            <w:tcBorders>
              <w:top w:val="single" w:sz="4" w:space="0" w:color="auto"/>
              <w:left w:val="single" w:sz="4" w:space="0" w:color="auto"/>
              <w:bottom w:val="single" w:sz="4" w:space="0" w:color="auto"/>
              <w:right w:val="single" w:sz="4" w:space="0" w:color="auto"/>
            </w:tcBorders>
          </w:tcPr>
          <w:p w14:paraId="675DC340" w14:textId="77777777" w:rsidR="00D53B25" w:rsidRPr="007671EF" w:rsidRDefault="00D53B25" w:rsidP="00D53B25">
            <w:pPr>
              <w:spacing w:after="200" w:line="276" w:lineRule="auto"/>
              <w:contextualSpacing/>
              <w:rPr>
                <w:rFonts w:ascii="Arial" w:hAnsi="Arial" w:cs="Arial"/>
                <w:sz w:val="16"/>
                <w:szCs w:val="16"/>
              </w:rPr>
            </w:pPr>
            <w:r w:rsidRPr="007671EF">
              <w:rPr>
                <w:rFonts w:ascii="Arial" w:hAnsi="Arial" w:cs="Arial"/>
                <w:sz w:val="16"/>
                <w:szCs w:val="16"/>
              </w:rPr>
              <w:t>Vérifier l’implémentation existante de l’ECT avec le principe de facturation, et étudier les impacts éventuels de l’implémentation selon les standards.</w:t>
            </w:r>
          </w:p>
        </w:tc>
        <w:tc>
          <w:tcPr>
            <w:tcW w:w="1276" w:type="dxa"/>
            <w:tcBorders>
              <w:top w:val="single" w:sz="4" w:space="0" w:color="auto"/>
              <w:left w:val="single" w:sz="4" w:space="0" w:color="auto"/>
              <w:bottom w:val="single" w:sz="4" w:space="0" w:color="auto"/>
              <w:right w:val="single" w:sz="4" w:space="0" w:color="auto"/>
            </w:tcBorders>
          </w:tcPr>
          <w:p w14:paraId="13185042" w14:textId="77777777" w:rsidR="00D53B25" w:rsidRPr="007671EF" w:rsidRDefault="00D53B25" w:rsidP="00D53B25">
            <w:pPr>
              <w:jc w:val="both"/>
              <w:rPr>
                <w:sz w:val="16"/>
                <w:szCs w:val="16"/>
              </w:rPr>
            </w:pPr>
            <w:r w:rsidRPr="007671EF">
              <w:rPr>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26CBBDEF" w14:textId="77777777" w:rsidR="00D53B25" w:rsidRPr="007671EF" w:rsidRDefault="00D53B25" w:rsidP="00D53B25">
            <w:pPr>
              <w:jc w:val="both"/>
              <w:rPr>
                <w:sz w:val="16"/>
                <w:szCs w:val="16"/>
              </w:rPr>
            </w:pPr>
            <w:r w:rsidRPr="007671EF">
              <w:rPr>
                <w:sz w:val="16"/>
                <w:szCs w:val="16"/>
              </w:rPr>
              <w:t>26/04/2021</w:t>
            </w:r>
          </w:p>
        </w:tc>
        <w:tc>
          <w:tcPr>
            <w:tcW w:w="1983" w:type="dxa"/>
            <w:tcBorders>
              <w:top w:val="single" w:sz="4" w:space="0" w:color="auto"/>
              <w:left w:val="single" w:sz="4" w:space="0" w:color="auto"/>
              <w:bottom w:val="single" w:sz="4" w:space="0" w:color="auto"/>
              <w:right w:val="single" w:sz="4" w:space="0" w:color="auto"/>
            </w:tcBorders>
          </w:tcPr>
          <w:p w14:paraId="71423803" w14:textId="77777777" w:rsidR="00D53B25" w:rsidRPr="007671EF" w:rsidRDefault="00D53B25" w:rsidP="00D53B25">
            <w:pPr>
              <w:jc w:val="both"/>
              <w:rPr>
                <w:sz w:val="16"/>
                <w:szCs w:val="16"/>
              </w:rPr>
            </w:pPr>
            <w:r w:rsidRPr="007671EF">
              <w:rPr>
                <w:sz w:val="16"/>
                <w:szCs w:val="16"/>
              </w:rPr>
              <w:t>En cours</w:t>
            </w:r>
          </w:p>
        </w:tc>
      </w:tr>
      <w:tr w:rsidR="00D53B25" w:rsidRPr="00A2006F" w14:paraId="420082A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41DC6" w14:textId="77777777" w:rsidR="00D53B25" w:rsidRPr="007671EF" w:rsidRDefault="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20210322-2</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6F2F9" w14:textId="77777777" w:rsidR="00D53B25" w:rsidRPr="007671EF" w:rsidRDefault="00D53B25" w:rsidP="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Proposer une rédaction pour le paragraphe sur la réponse 181 afin de l’inclure dans le draft pour le profil SIP V3.1.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3FD37"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6211E"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13239" w14:textId="351AF6A3"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 au GT de 09/2021</w:t>
            </w:r>
          </w:p>
        </w:tc>
      </w:tr>
      <w:tr w:rsidR="00D53B25" w:rsidRPr="00A2006F" w14:paraId="3E8B5B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A05719" w14:textId="77777777" w:rsidR="00D53B25" w:rsidRPr="007671EF" w:rsidRDefault="00D53B25">
            <w:pPr>
              <w:spacing w:after="200" w:line="276" w:lineRule="auto"/>
              <w:contextualSpacing/>
              <w:rPr>
                <w:rFonts w:ascii="Arial" w:hAnsi="Arial" w:cs="Arial"/>
                <w:color w:val="7F7F7F" w:themeColor="text1" w:themeTint="80"/>
                <w:sz w:val="16"/>
                <w:szCs w:val="24"/>
              </w:rPr>
            </w:pPr>
            <w:r w:rsidRPr="007671EF">
              <w:rPr>
                <w:rFonts w:ascii="Arial" w:hAnsi="Arial" w:cs="Arial"/>
                <w:color w:val="7F7F7F" w:themeColor="text1" w:themeTint="80"/>
                <w:sz w:val="16"/>
                <w:szCs w:val="24"/>
              </w:rPr>
              <w:t>20210322-3</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A102F" w14:textId="77777777" w:rsidR="00D53B25" w:rsidRPr="007671EF" w:rsidRDefault="00D53B25">
            <w:pPr>
              <w:spacing w:after="200" w:line="276" w:lineRule="auto"/>
              <w:contextualSpacing/>
              <w:rPr>
                <w:rFonts w:ascii="Arial" w:hAnsi="Arial" w:cs="Arial"/>
                <w:color w:val="7F7F7F" w:themeColor="text1" w:themeTint="80"/>
                <w:sz w:val="16"/>
                <w:szCs w:val="16"/>
              </w:rPr>
            </w:pPr>
            <w:r w:rsidRPr="007671EF">
              <w:rPr>
                <w:rFonts w:ascii="Arial" w:hAnsi="Arial" w:cs="Arial"/>
                <w:color w:val="7F7F7F" w:themeColor="text1" w:themeTint="80"/>
                <w:sz w:val="16"/>
                <w:szCs w:val="16"/>
              </w:rPr>
              <w:t xml:space="preserve">Nouvelle version du document sur le filtrage des appels internationaux illégitimes à partager.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B9419"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D3F53" w14:textId="77777777" w:rsidR="00D53B25" w:rsidRPr="007671EF" w:rsidRDefault="00D53B25" w:rsidP="00D53B25">
            <w:pPr>
              <w:jc w:val="both"/>
              <w:rPr>
                <w:color w:val="7F7F7F" w:themeColor="text1" w:themeTint="80"/>
                <w:sz w:val="16"/>
                <w:szCs w:val="16"/>
              </w:rPr>
            </w:pPr>
            <w:r w:rsidRPr="007671EF">
              <w:rPr>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32E7D" w14:textId="7DA0EDF0" w:rsidR="00D53B25" w:rsidRPr="007671EF" w:rsidRDefault="007671EF" w:rsidP="00D53B25">
            <w:pPr>
              <w:jc w:val="both"/>
              <w:rPr>
                <w:color w:val="7F7F7F" w:themeColor="text1" w:themeTint="80"/>
                <w:sz w:val="16"/>
                <w:szCs w:val="16"/>
              </w:rPr>
            </w:pPr>
            <w:r w:rsidRPr="007671EF">
              <w:rPr>
                <w:color w:val="7F7F7F" w:themeColor="text1" w:themeTint="80"/>
                <w:sz w:val="16"/>
                <w:szCs w:val="16"/>
              </w:rPr>
              <w:t>Clos, présentation faite à l’ARCEP en sept 21</w:t>
            </w:r>
          </w:p>
        </w:tc>
      </w:tr>
      <w:tr w:rsidR="00D53B25" w:rsidRPr="00A2006F" w14:paraId="29AFBF2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FF0000"/>
          </w:tcPr>
          <w:p w14:paraId="033CAC1F" w14:textId="77777777" w:rsidR="00D53B25" w:rsidRPr="00C06488" w:rsidRDefault="00D53B25">
            <w:pPr>
              <w:spacing w:after="200" w:line="276" w:lineRule="auto"/>
              <w:contextualSpacing/>
              <w:rPr>
                <w:rFonts w:ascii="Arial" w:hAnsi="Arial" w:cs="Arial"/>
                <w:color w:val="000000" w:themeColor="text1"/>
                <w:sz w:val="16"/>
                <w:szCs w:val="24"/>
              </w:rPr>
            </w:pPr>
            <w:r w:rsidRPr="00C06488">
              <w:rPr>
                <w:rFonts w:ascii="Arial" w:hAnsi="Arial" w:cs="Arial"/>
                <w:color w:val="000000" w:themeColor="text1"/>
                <w:sz w:val="16"/>
                <w:szCs w:val="24"/>
              </w:rPr>
              <w:t>20210322-4</w:t>
            </w:r>
          </w:p>
        </w:tc>
        <w:tc>
          <w:tcPr>
            <w:tcW w:w="4111" w:type="dxa"/>
            <w:tcBorders>
              <w:top w:val="single" w:sz="4" w:space="0" w:color="auto"/>
              <w:left w:val="single" w:sz="4" w:space="0" w:color="auto"/>
              <w:bottom w:val="single" w:sz="4" w:space="0" w:color="auto"/>
              <w:right w:val="single" w:sz="4" w:space="0" w:color="auto"/>
            </w:tcBorders>
            <w:shd w:val="clear" w:color="auto" w:fill="FF0000"/>
          </w:tcPr>
          <w:p w14:paraId="49A3D09E" w14:textId="77777777" w:rsidR="00D53B25" w:rsidRPr="00C06488" w:rsidRDefault="00D53B25">
            <w:pPr>
              <w:spacing w:after="200" w:line="276" w:lineRule="auto"/>
              <w:contextualSpacing/>
              <w:rPr>
                <w:rFonts w:ascii="Arial" w:hAnsi="Arial" w:cs="Arial"/>
                <w:color w:val="000000" w:themeColor="text1"/>
                <w:sz w:val="16"/>
                <w:szCs w:val="16"/>
              </w:rPr>
            </w:pPr>
            <w:r w:rsidRPr="00C06488">
              <w:rPr>
                <w:rFonts w:ascii="Arial" w:hAnsi="Arial" w:cs="Arial"/>
                <w:color w:val="000000" w:themeColor="text1"/>
                <w:sz w:val="16"/>
                <w:szCs w:val="16"/>
              </w:rPr>
              <w:t xml:space="preserve">Partage une présentation sur ce service pour pouvoir en discuter avec des éléments plus concrets, et ainsi cadrer la contribution du GT. </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C870F73" w14:textId="77777777" w:rsidR="00D53B25" w:rsidRPr="00C06488" w:rsidRDefault="00D53B25" w:rsidP="00D53B25">
            <w:pPr>
              <w:jc w:val="both"/>
              <w:rPr>
                <w:color w:val="000000" w:themeColor="text1"/>
                <w:sz w:val="16"/>
                <w:szCs w:val="16"/>
              </w:rPr>
            </w:pPr>
            <w:r w:rsidRPr="00C06488">
              <w:rPr>
                <w:color w:val="000000" w:themeColor="text1"/>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FF0000"/>
          </w:tcPr>
          <w:p w14:paraId="54687549" w14:textId="77777777" w:rsidR="00D53B25" w:rsidRPr="00C06488" w:rsidRDefault="00D53B25" w:rsidP="00D53B25">
            <w:pPr>
              <w:jc w:val="both"/>
              <w:rPr>
                <w:color w:val="000000" w:themeColor="text1"/>
                <w:sz w:val="16"/>
                <w:szCs w:val="16"/>
              </w:rPr>
            </w:pPr>
            <w:r w:rsidRPr="00C06488">
              <w:rPr>
                <w:color w:val="000000" w:themeColor="text1"/>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FF0000"/>
          </w:tcPr>
          <w:p w14:paraId="46684870" w14:textId="16409C01" w:rsidR="00D53B25" w:rsidRPr="00C06488" w:rsidRDefault="00D53B25" w:rsidP="00D53B25">
            <w:pPr>
              <w:jc w:val="both"/>
              <w:rPr>
                <w:color w:val="000000" w:themeColor="text1"/>
                <w:sz w:val="16"/>
                <w:szCs w:val="16"/>
              </w:rPr>
            </w:pPr>
            <w:r w:rsidRPr="00C06488">
              <w:rPr>
                <w:color w:val="000000" w:themeColor="text1"/>
                <w:sz w:val="16"/>
                <w:szCs w:val="16"/>
              </w:rPr>
              <w:t>Report</w:t>
            </w:r>
            <w:r w:rsidR="007671EF" w:rsidRPr="00C06488">
              <w:rPr>
                <w:color w:val="000000" w:themeColor="text1"/>
                <w:sz w:val="16"/>
                <w:szCs w:val="16"/>
              </w:rPr>
              <w:t>é par le GT ??????</w:t>
            </w:r>
          </w:p>
        </w:tc>
      </w:tr>
      <w:tr w:rsidR="00D53B25" w:rsidRPr="00A2006F" w14:paraId="4A5C67F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4825F" w14:textId="77777777" w:rsidR="00D53B25" w:rsidRPr="00131B13" w:rsidRDefault="00D53B25">
            <w:pPr>
              <w:spacing w:after="200" w:line="276" w:lineRule="auto"/>
              <w:contextualSpacing/>
              <w:rPr>
                <w:rFonts w:ascii="Arial" w:hAnsi="Arial" w:cs="Arial"/>
                <w:color w:val="7F7F7F" w:themeColor="text1" w:themeTint="80"/>
                <w:sz w:val="16"/>
                <w:szCs w:val="16"/>
              </w:rPr>
            </w:pPr>
            <w:r w:rsidRPr="00131B13">
              <w:rPr>
                <w:rFonts w:ascii="Arial" w:hAnsi="Arial" w:cs="Arial"/>
                <w:color w:val="7F7F7F" w:themeColor="text1" w:themeTint="80"/>
                <w:sz w:val="16"/>
                <w:szCs w:val="16"/>
              </w:rPr>
              <w:t>20210322-5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A5C7E" w14:textId="77777777" w:rsidR="00D53B25" w:rsidRPr="00131B13" w:rsidRDefault="00D53B25">
            <w:pPr>
              <w:spacing w:after="200" w:line="276" w:lineRule="auto"/>
              <w:contextualSpacing/>
              <w:rPr>
                <w:rFonts w:ascii="Arial" w:hAnsi="Arial" w:cs="Arial"/>
                <w:color w:val="7F7F7F" w:themeColor="text1" w:themeTint="80"/>
                <w:sz w:val="16"/>
                <w:szCs w:val="16"/>
              </w:rPr>
            </w:pPr>
            <w:r w:rsidRPr="00131B13">
              <w:rPr>
                <w:rFonts w:ascii="Arial" w:hAnsi="Arial" w:cs="Arial"/>
                <w:color w:val="7F7F7F" w:themeColor="text1" w:themeTint="80"/>
                <w:sz w:val="16"/>
                <w:szCs w:val="16"/>
              </w:rPr>
              <w:t>Présenter le draft associé à cet enrichissement du profil.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B096B" w14:textId="77777777" w:rsidR="00D53B25" w:rsidRPr="00131B13" w:rsidRDefault="00D53B25"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517D4" w14:textId="77777777" w:rsidR="00D53B25" w:rsidRPr="00131B13" w:rsidRDefault="00D53B25"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FDE34" w14:textId="42F34924" w:rsidR="00D53B25" w:rsidRPr="00131B13" w:rsidRDefault="00131B13" w:rsidP="00D53B25">
            <w:pPr>
              <w:jc w:val="both"/>
              <w:rPr>
                <w:rFonts w:ascii="Arial" w:hAnsi="Arial" w:cs="Arial"/>
                <w:color w:val="7F7F7F" w:themeColor="text1" w:themeTint="80"/>
                <w:sz w:val="16"/>
                <w:szCs w:val="16"/>
              </w:rPr>
            </w:pPr>
            <w:r w:rsidRPr="00131B13">
              <w:rPr>
                <w:rFonts w:ascii="Arial" w:hAnsi="Arial" w:cs="Arial"/>
                <w:color w:val="7F7F7F" w:themeColor="text1" w:themeTint="80"/>
                <w:sz w:val="16"/>
                <w:szCs w:val="16"/>
              </w:rPr>
              <w:t>Clos</w:t>
            </w:r>
          </w:p>
        </w:tc>
      </w:tr>
      <w:tr w:rsidR="007671EF" w:rsidRPr="00A2006F" w14:paraId="3704E91C" w14:textId="77777777" w:rsidTr="007730C2">
        <w:tc>
          <w:tcPr>
            <w:tcW w:w="1384" w:type="dxa"/>
            <w:tcBorders>
              <w:top w:val="single" w:sz="4" w:space="0" w:color="auto"/>
              <w:left w:val="single" w:sz="4" w:space="0" w:color="auto"/>
              <w:bottom w:val="single" w:sz="4" w:space="0" w:color="auto"/>
              <w:right w:val="single" w:sz="4" w:space="0" w:color="auto"/>
            </w:tcBorders>
          </w:tcPr>
          <w:p w14:paraId="1248BE6A" w14:textId="2B0DD509" w:rsidR="007671EF" w:rsidRPr="00B40C1C" w:rsidRDefault="007671EF">
            <w:pPr>
              <w:spacing w:after="200" w:line="276" w:lineRule="auto"/>
              <w:contextualSpacing/>
              <w:rPr>
                <w:rFonts w:ascii="Arial" w:hAnsi="Arial" w:cs="Arial"/>
                <w:color w:val="000000" w:themeColor="text1"/>
                <w:sz w:val="16"/>
                <w:szCs w:val="16"/>
              </w:rPr>
            </w:pPr>
            <w:r w:rsidRPr="00B40C1C">
              <w:rPr>
                <w:rFonts w:ascii="Arial" w:hAnsi="Arial" w:cs="Arial"/>
                <w:color w:val="000000" w:themeColor="text1"/>
                <w:sz w:val="16"/>
                <w:szCs w:val="16"/>
              </w:rPr>
              <w:lastRenderedPageBreak/>
              <w:t>20210914-1</w:t>
            </w:r>
          </w:p>
        </w:tc>
        <w:tc>
          <w:tcPr>
            <w:tcW w:w="4111" w:type="dxa"/>
            <w:tcBorders>
              <w:top w:val="single" w:sz="4" w:space="0" w:color="auto"/>
              <w:left w:val="single" w:sz="4" w:space="0" w:color="auto"/>
              <w:bottom w:val="single" w:sz="4" w:space="0" w:color="auto"/>
              <w:right w:val="single" w:sz="4" w:space="0" w:color="auto"/>
            </w:tcBorders>
          </w:tcPr>
          <w:p w14:paraId="0BBD9398" w14:textId="55B8FC4C" w:rsidR="007671EF" w:rsidRPr="00B40C1C" w:rsidRDefault="00C06488">
            <w:pPr>
              <w:spacing w:after="200" w:line="276" w:lineRule="auto"/>
              <w:contextualSpacing/>
              <w:rPr>
                <w:rFonts w:ascii="Arial" w:hAnsi="Arial" w:cs="Arial"/>
                <w:color w:val="000000" w:themeColor="text1"/>
                <w:sz w:val="16"/>
                <w:szCs w:val="16"/>
              </w:rPr>
            </w:pPr>
            <w:r w:rsidRPr="00B40C1C">
              <w:rPr>
                <w:rFonts w:ascii="Arial" w:hAnsi="Arial" w:cs="Arial"/>
                <w:color w:val="000000" w:themeColor="text1"/>
                <w:sz w:val="16"/>
                <w:szCs w:val="16"/>
              </w:rPr>
              <w:t xml:space="preserve">ECT : recouper avec ODIGO sur les use-cases envisagés </w:t>
            </w:r>
          </w:p>
        </w:tc>
        <w:tc>
          <w:tcPr>
            <w:tcW w:w="1276" w:type="dxa"/>
            <w:tcBorders>
              <w:top w:val="single" w:sz="4" w:space="0" w:color="auto"/>
              <w:left w:val="single" w:sz="4" w:space="0" w:color="auto"/>
              <w:bottom w:val="single" w:sz="4" w:space="0" w:color="auto"/>
              <w:right w:val="single" w:sz="4" w:space="0" w:color="auto"/>
            </w:tcBorders>
          </w:tcPr>
          <w:p w14:paraId="02D3F2B5" w14:textId="7134028A"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812BDFB" w14:textId="01D3015E"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18/10/2021</w:t>
            </w:r>
          </w:p>
        </w:tc>
        <w:tc>
          <w:tcPr>
            <w:tcW w:w="1983" w:type="dxa"/>
            <w:tcBorders>
              <w:top w:val="single" w:sz="4" w:space="0" w:color="auto"/>
              <w:left w:val="single" w:sz="4" w:space="0" w:color="auto"/>
              <w:bottom w:val="single" w:sz="4" w:space="0" w:color="auto"/>
              <w:right w:val="single" w:sz="4" w:space="0" w:color="auto"/>
            </w:tcBorders>
          </w:tcPr>
          <w:p w14:paraId="220F10D1" w14:textId="6515A32A" w:rsidR="007671EF" w:rsidRPr="00B40C1C" w:rsidRDefault="00C06488" w:rsidP="00D53B25">
            <w:pPr>
              <w:jc w:val="both"/>
              <w:rPr>
                <w:rFonts w:ascii="Arial" w:hAnsi="Arial" w:cs="Arial"/>
                <w:color w:val="000000" w:themeColor="text1"/>
                <w:sz w:val="16"/>
                <w:szCs w:val="16"/>
              </w:rPr>
            </w:pPr>
            <w:r w:rsidRPr="00B40C1C">
              <w:rPr>
                <w:rFonts w:ascii="Arial" w:hAnsi="Arial" w:cs="Arial"/>
                <w:color w:val="000000" w:themeColor="text1"/>
                <w:sz w:val="16"/>
                <w:szCs w:val="16"/>
              </w:rPr>
              <w:t>En cours</w:t>
            </w:r>
          </w:p>
        </w:tc>
      </w:tr>
      <w:tr w:rsidR="00C06488" w:rsidRPr="00A2006F" w14:paraId="54EC2AA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F7ED" w14:textId="36BA4F81"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20210914-4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B1EA2" w14:textId="39F1951B"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Présentation du service eCall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2F708" w14:textId="776E9A8B" w:rsidR="00C06488" w:rsidRPr="00EC2A47" w:rsidRDefault="00C06488"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BC100" w14:textId="6802C286"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14</w:t>
            </w:r>
            <w:r w:rsidR="00C06488" w:rsidRPr="00EC2A47">
              <w:rPr>
                <w:rFonts w:ascii="Arial" w:hAnsi="Arial" w:cs="Arial"/>
                <w:color w:val="7F7F7F" w:themeColor="text1" w:themeTint="80"/>
                <w:sz w:val="16"/>
                <w:szCs w:val="16"/>
              </w:rPr>
              <w:t>/0</w:t>
            </w:r>
            <w:r w:rsidRPr="00EC2A47">
              <w:rPr>
                <w:rFonts w:ascii="Arial" w:hAnsi="Arial" w:cs="Arial"/>
                <w:color w:val="7F7F7F" w:themeColor="text1" w:themeTint="80"/>
                <w:sz w:val="16"/>
                <w:szCs w:val="16"/>
              </w:rPr>
              <w:t>9</w:t>
            </w:r>
            <w:r w:rsidR="00C06488" w:rsidRPr="00EC2A47">
              <w:rPr>
                <w:rFonts w:ascii="Arial" w:hAnsi="Arial"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807B3" w14:textId="6B94DDBB"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Clos</w:t>
            </w:r>
          </w:p>
        </w:tc>
      </w:tr>
      <w:tr w:rsidR="00C06488" w:rsidRPr="00A2006F" w14:paraId="0567483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BBE2C" w14:textId="2AF38B16"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20210914-5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4B9067" w14:textId="58A2A050" w:rsidR="00C06488" w:rsidRPr="00EC2A47" w:rsidRDefault="00C06488" w:rsidP="00C06488">
            <w:pPr>
              <w:spacing w:after="200" w:line="276" w:lineRule="auto"/>
              <w:contextualSpacing/>
              <w:rPr>
                <w:rFonts w:ascii="Arial" w:hAnsi="Arial" w:cs="Arial"/>
                <w:color w:val="7F7F7F" w:themeColor="text1" w:themeTint="80"/>
                <w:sz w:val="16"/>
                <w:szCs w:val="16"/>
              </w:rPr>
            </w:pPr>
            <w:r w:rsidRPr="00EC2A47">
              <w:rPr>
                <w:rFonts w:ascii="Arial" w:hAnsi="Arial" w:cs="Arial"/>
                <w:color w:val="7F7F7F" w:themeColor="text1" w:themeTint="80"/>
                <w:sz w:val="16"/>
                <w:szCs w:val="16"/>
              </w:rPr>
              <w:t>Présentation des problématiques appel d’urgence à l’interface d’interconnexion SIP/SIP</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F80FB" w14:textId="404FB0D7" w:rsidR="00C06488" w:rsidRPr="00EC2A47" w:rsidRDefault="00C06488"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Bouygues Telecom</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33F48D" w14:textId="52FC02D3"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14</w:t>
            </w:r>
            <w:r w:rsidR="00C06488" w:rsidRPr="00EC2A47">
              <w:rPr>
                <w:rFonts w:ascii="Arial" w:hAnsi="Arial" w:cs="Arial"/>
                <w:color w:val="7F7F7F" w:themeColor="text1" w:themeTint="80"/>
                <w:sz w:val="16"/>
                <w:szCs w:val="16"/>
              </w:rPr>
              <w:t>/0</w:t>
            </w:r>
            <w:r w:rsidRPr="00EC2A47">
              <w:rPr>
                <w:rFonts w:ascii="Arial" w:hAnsi="Arial" w:cs="Arial"/>
                <w:color w:val="7F7F7F" w:themeColor="text1" w:themeTint="80"/>
                <w:sz w:val="16"/>
                <w:szCs w:val="16"/>
              </w:rPr>
              <w:t>9</w:t>
            </w:r>
            <w:r w:rsidR="00C06488" w:rsidRPr="00EC2A47">
              <w:rPr>
                <w:rFonts w:ascii="Arial" w:hAnsi="Arial"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39971E" w14:textId="3E012C76" w:rsidR="00C06488" w:rsidRPr="00EC2A47" w:rsidRDefault="00FF4212" w:rsidP="00C06488">
            <w:pPr>
              <w:jc w:val="both"/>
              <w:rPr>
                <w:rFonts w:ascii="Arial" w:hAnsi="Arial" w:cs="Arial"/>
                <w:color w:val="7F7F7F" w:themeColor="text1" w:themeTint="80"/>
                <w:sz w:val="16"/>
                <w:szCs w:val="16"/>
              </w:rPr>
            </w:pPr>
            <w:r w:rsidRPr="00EC2A47">
              <w:rPr>
                <w:rFonts w:ascii="Arial" w:hAnsi="Arial" w:cs="Arial"/>
                <w:color w:val="7F7F7F" w:themeColor="text1" w:themeTint="80"/>
                <w:sz w:val="16"/>
                <w:szCs w:val="16"/>
              </w:rPr>
              <w:t>Clos</w:t>
            </w:r>
          </w:p>
        </w:tc>
      </w:tr>
      <w:tr w:rsidR="00B40C1C" w:rsidRPr="00A2006F" w14:paraId="01302FD3"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475A" w14:textId="3B97B2B1" w:rsidR="00B40C1C" w:rsidRPr="00976404" w:rsidRDefault="00B40C1C" w:rsidP="00B40C1C">
            <w:pPr>
              <w:spacing w:after="200" w:line="276" w:lineRule="auto"/>
              <w:contextualSpacing/>
              <w:rPr>
                <w:rFonts w:ascii="Arial" w:hAnsi="Arial" w:cs="Arial"/>
                <w:color w:val="7F7F7F" w:themeColor="text1" w:themeTint="80"/>
                <w:sz w:val="16"/>
                <w:szCs w:val="16"/>
              </w:rPr>
            </w:pPr>
            <w:r w:rsidRPr="00976404">
              <w:rPr>
                <w:rFonts w:ascii="Arial" w:hAnsi="Arial" w:cs="Arial"/>
                <w:color w:val="7F7F7F" w:themeColor="text1" w:themeTint="80"/>
                <w:sz w:val="16"/>
                <w:szCs w:val="16"/>
              </w:rPr>
              <w:t>20210914-6</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210BF" w14:textId="45AF1215" w:rsidR="00B40C1C" w:rsidRPr="00976404" w:rsidRDefault="00B40C1C" w:rsidP="00B40C1C">
            <w:pPr>
              <w:spacing w:after="200" w:line="276" w:lineRule="auto"/>
              <w:contextualSpacing/>
              <w:rPr>
                <w:rFonts w:ascii="Arial" w:hAnsi="Arial" w:cs="Arial"/>
                <w:color w:val="7F7F7F" w:themeColor="text1" w:themeTint="80"/>
                <w:sz w:val="16"/>
                <w:szCs w:val="16"/>
              </w:rPr>
            </w:pPr>
            <w:r w:rsidRPr="00976404">
              <w:rPr>
                <w:rFonts w:ascii="Arial" w:hAnsi="Arial" w:cs="Arial"/>
                <w:color w:val="7F7F7F" w:themeColor="text1" w:themeTint="80"/>
                <w:sz w:val="16"/>
                <w:szCs w:val="16"/>
              </w:rPr>
              <w:t>Compiler les impacts liés à la transparence de l’entête identity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97369" w14:textId="68558B0A" w:rsidR="00B40C1C" w:rsidRPr="00976404" w:rsidRDefault="00B40C1C" w:rsidP="00B40C1C">
            <w:pPr>
              <w:jc w:val="both"/>
              <w:rPr>
                <w:rFonts w:ascii="Arial" w:hAnsi="Arial" w:cs="Arial"/>
                <w:color w:val="7F7F7F" w:themeColor="text1" w:themeTint="80"/>
                <w:sz w:val="16"/>
                <w:szCs w:val="16"/>
              </w:rPr>
            </w:pPr>
            <w:r w:rsidRPr="00976404">
              <w:rPr>
                <w:rFonts w:ascii="Arial" w:hAnsi="Arial"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D5F14" w14:textId="34C3EF8D" w:rsidR="00B40C1C" w:rsidRPr="00976404" w:rsidRDefault="00B40C1C" w:rsidP="00B40C1C">
            <w:pPr>
              <w:jc w:val="both"/>
              <w:rPr>
                <w:rFonts w:ascii="Arial" w:hAnsi="Arial" w:cs="Arial"/>
                <w:color w:val="7F7F7F" w:themeColor="text1" w:themeTint="80"/>
                <w:sz w:val="16"/>
                <w:szCs w:val="16"/>
              </w:rPr>
            </w:pPr>
            <w:r w:rsidRPr="00976404">
              <w:rPr>
                <w:rFonts w:ascii="Arial" w:hAnsi="Arial" w:cs="Arial"/>
                <w:color w:val="7F7F7F" w:themeColor="text1" w:themeTint="80"/>
                <w:sz w:val="16"/>
                <w:szCs w:val="16"/>
              </w:rPr>
              <w:t>18/10/2021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7D99" w14:textId="106DB669" w:rsidR="00B40C1C" w:rsidRPr="00976404" w:rsidRDefault="00976404" w:rsidP="00B40C1C">
            <w:pPr>
              <w:jc w:val="both"/>
              <w:rPr>
                <w:rFonts w:ascii="Arial" w:hAnsi="Arial" w:cs="Arial"/>
                <w:color w:val="7F7F7F" w:themeColor="text1" w:themeTint="80"/>
                <w:sz w:val="16"/>
                <w:szCs w:val="16"/>
              </w:rPr>
            </w:pPr>
            <w:r>
              <w:rPr>
                <w:rFonts w:ascii="Arial" w:hAnsi="Arial" w:cs="Arial"/>
                <w:color w:val="7F7F7F" w:themeColor="text1" w:themeTint="80"/>
                <w:sz w:val="16"/>
                <w:szCs w:val="16"/>
              </w:rPr>
              <w:t>Clos</w:t>
            </w:r>
          </w:p>
        </w:tc>
      </w:tr>
      <w:tr w:rsidR="00B40C1C" w:rsidRPr="00A2006F" w14:paraId="616CB677" w14:textId="77777777" w:rsidTr="007730C2">
        <w:tc>
          <w:tcPr>
            <w:tcW w:w="1384" w:type="dxa"/>
            <w:tcBorders>
              <w:top w:val="single" w:sz="4" w:space="0" w:color="auto"/>
              <w:left w:val="single" w:sz="4" w:space="0" w:color="auto"/>
              <w:bottom w:val="single" w:sz="4" w:space="0" w:color="auto"/>
              <w:right w:val="single" w:sz="4" w:space="0" w:color="auto"/>
            </w:tcBorders>
          </w:tcPr>
          <w:p w14:paraId="0A99089F" w14:textId="02943863" w:rsidR="00B40C1C" w:rsidRPr="00D9274A" w:rsidRDefault="00B40C1C" w:rsidP="00B40C1C">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w:t>
            </w:r>
            <w:r w:rsidR="00EE00B5" w:rsidRPr="00D9274A">
              <w:rPr>
                <w:rFonts w:ascii="Arial" w:hAnsi="Arial" w:cs="Arial"/>
                <w:color w:val="000000" w:themeColor="text1"/>
                <w:sz w:val="16"/>
                <w:szCs w:val="16"/>
              </w:rPr>
              <w:t>1018</w:t>
            </w:r>
            <w:r w:rsidRPr="00D9274A">
              <w:rPr>
                <w:rFonts w:ascii="Arial" w:hAnsi="Arial" w:cs="Arial"/>
                <w:color w:val="000000" w:themeColor="text1"/>
                <w:sz w:val="16"/>
                <w:szCs w:val="16"/>
              </w:rPr>
              <w:t>-1</w:t>
            </w:r>
          </w:p>
        </w:tc>
        <w:tc>
          <w:tcPr>
            <w:tcW w:w="4111" w:type="dxa"/>
            <w:tcBorders>
              <w:top w:val="single" w:sz="4" w:space="0" w:color="auto"/>
              <w:left w:val="single" w:sz="4" w:space="0" w:color="auto"/>
              <w:bottom w:val="single" w:sz="4" w:space="0" w:color="auto"/>
              <w:right w:val="single" w:sz="4" w:space="0" w:color="auto"/>
            </w:tcBorders>
          </w:tcPr>
          <w:p w14:paraId="2BEC6AF8" w14:textId="4B7BD06D" w:rsidR="00B40C1C" w:rsidRPr="00D9274A" w:rsidRDefault="00A25F3D" w:rsidP="00B40C1C">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 xml:space="preserve">Etude </w:t>
            </w:r>
            <w:r w:rsidR="00BF634E" w:rsidRPr="00D9274A">
              <w:rPr>
                <w:rFonts w:ascii="Arial" w:hAnsi="Arial" w:cs="Arial"/>
                <w:color w:val="000000" w:themeColor="text1"/>
                <w:sz w:val="16"/>
                <w:szCs w:val="16"/>
              </w:rPr>
              <w:t>des options liées</w:t>
            </w:r>
            <w:r w:rsidRPr="00D9274A">
              <w:rPr>
                <w:rFonts w:ascii="Arial" w:hAnsi="Arial" w:cs="Arial"/>
                <w:color w:val="000000" w:themeColor="text1"/>
                <w:sz w:val="16"/>
                <w:szCs w:val="16"/>
              </w:rPr>
              <w:t xml:space="preserve"> au PSAP call back</w:t>
            </w:r>
          </w:p>
        </w:tc>
        <w:tc>
          <w:tcPr>
            <w:tcW w:w="1276" w:type="dxa"/>
            <w:tcBorders>
              <w:top w:val="single" w:sz="4" w:space="0" w:color="auto"/>
              <w:left w:val="single" w:sz="4" w:space="0" w:color="auto"/>
              <w:bottom w:val="single" w:sz="4" w:space="0" w:color="auto"/>
              <w:right w:val="single" w:sz="4" w:space="0" w:color="auto"/>
            </w:tcBorders>
          </w:tcPr>
          <w:p w14:paraId="27D07035" w14:textId="03077583" w:rsidR="00B40C1C" w:rsidRPr="00D9274A" w:rsidRDefault="00A25F3D"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 xml:space="preserve">Tous </w:t>
            </w:r>
          </w:p>
        </w:tc>
        <w:tc>
          <w:tcPr>
            <w:tcW w:w="1365" w:type="dxa"/>
            <w:tcBorders>
              <w:top w:val="single" w:sz="4" w:space="0" w:color="auto"/>
              <w:left w:val="single" w:sz="4" w:space="0" w:color="auto"/>
              <w:bottom w:val="single" w:sz="4" w:space="0" w:color="auto"/>
              <w:right w:val="single" w:sz="4" w:space="0" w:color="auto"/>
            </w:tcBorders>
          </w:tcPr>
          <w:p w14:paraId="026D5901" w14:textId="6E7ADB4B" w:rsidR="00B40C1C" w:rsidRPr="00D9274A" w:rsidRDefault="00A25F3D"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24/01/2</w:t>
            </w:r>
            <w:r w:rsidR="00BF634E" w:rsidRPr="00D9274A">
              <w:rPr>
                <w:rFonts w:ascii="Arial" w:hAnsi="Arial" w:cs="Arial"/>
                <w:color w:val="000000" w:themeColor="text1"/>
                <w:sz w:val="16"/>
                <w:szCs w:val="16"/>
              </w:rPr>
              <w:t>022</w:t>
            </w:r>
          </w:p>
        </w:tc>
        <w:tc>
          <w:tcPr>
            <w:tcW w:w="1983" w:type="dxa"/>
            <w:tcBorders>
              <w:top w:val="single" w:sz="4" w:space="0" w:color="auto"/>
              <w:left w:val="single" w:sz="4" w:space="0" w:color="auto"/>
              <w:bottom w:val="single" w:sz="4" w:space="0" w:color="auto"/>
              <w:right w:val="single" w:sz="4" w:space="0" w:color="auto"/>
            </w:tcBorders>
          </w:tcPr>
          <w:p w14:paraId="37FC343C" w14:textId="73A57E6C" w:rsidR="00B40C1C" w:rsidRPr="00D9274A" w:rsidRDefault="00BF634E" w:rsidP="00B40C1C">
            <w:pPr>
              <w:jc w:val="both"/>
              <w:rPr>
                <w:rFonts w:ascii="Arial" w:hAnsi="Arial" w:cs="Arial"/>
                <w:color w:val="000000" w:themeColor="text1"/>
                <w:sz w:val="16"/>
                <w:szCs w:val="16"/>
              </w:rPr>
            </w:pPr>
            <w:r w:rsidRPr="00D9274A">
              <w:rPr>
                <w:rFonts w:ascii="Arial" w:hAnsi="Arial" w:cs="Arial"/>
                <w:color w:val="000000" w:themeColor="text1"/>
                <w:sz w:val="16"/>
                <w:szCs w:val="16"/>
              </w:rPr>
              <w:t>En cours</w:t>
            </w:r>
          </w:p>
        </w:tc>
      </w:tr>
      <w:tr w:rsidR="00EE00B5" w:rsidRPr="00A2006F" w14:paraId="5E85A77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E44E1" w14:textId="5F2E4A09" w:rsidR="00EE00B5" w:rsidRPr="00976404" w:rsidRDefault="00EE00B5" w:rsidP="00EE00B5">
            <w:pPr>
              <w:spacing w:after="200" w:line="276" w:lineRule="auto"/>
              <w:contextualSpacing/>
              <w:rPr>
                <w:rFonts w:ascii="Arial" w:hAnsi="Arial" w:cs="Arial"/>
                <w:sz w:val="16"/>
                <w:szCs w:val="16"/>
              </w:rPr>
            </w:pPr>
            <w:r w:rsidRPr="00976404">
              <w:rPr>
                <w:rFonts w:ascii="Arial" w:hAnsi="Arial" w:cs="Arial"/>
                <w:sz w:val="16"/>
                <w:szCs w:val="16"/>
              </w:rPr>
              <w:t>20211018-2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2D39" w14:textId="64F79579" w:rsidR="00EE00B5" w:rsidRPr="00976404" w:rsidRDefault="00BF634E" w:rsidP="00EE00B5">
            <w:pPr>
              <w:spacing w:after="200" w:line="276" w:lineRule="auto"/>
              <w:contextualSpacing/>
              <w:rPr>
                <w:rFonts w:ascii="Arial" w:hAnsi="Arial" w:cs="Arial"/>
                <w:sz w:val="16"/>
                <w:szCs w:val="16"/>
              </w:rPr>
            </w:pPr>
            <w:r w:rsidRPr="00976404">
              <w:rPr>
                <w:rFonts w:ascii="Arial" w:hAnsi="Arial" w:cs="Arial"/>
                <w:sz w:val="16"/>
                <w:szCs w:val="16"/>
              </w:rPr>
              <w:t>Partager la version draft du profil v3.1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4DA78" w14:textId="7254F8E7" w:rsidR="00EE00B5" w:rsidRPr="00976404" w:rsidRDefault="00BF634E" w:rsidP="00EE00B5">
            <w:pPr>
              <w:jc w:val="both"/>
              <w:rPr>
                <w:rFonts w:ascii="Arial" w:hAnsi="Arial" w:cs="Arial"/>
                <w:sz w:val="16"/>
                <w:szCs w:val="16"/>
              </w:rPr>
            </w:pPr>
            <w:r w:rsidRPr="00976404">
              <w:rPr>
                <w:rFonts w:ascii="Arial" w:hAnsi="Arial"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E03AF" w14:textId="7866263D" w:rsidR="00EE00B5" w:rsidRPr="00976404" w:rsidRDefault="00BF634E" w:rsidP="00EE00B5">
            <w:pPr>
              <w:jc w:val="both"/>
              <w:rPr>
                <w:rFonts w:ascii="Arial" w:hAnsi="Arial" w:cs="Arial"/>
                <w:sz w:val="16"/>
                <w:szCs w:val="16"/>
              </w:rPr>
            </w:pPr>
            <w:r w:rsidRPr="00976404">
              <w:rPr>
                <w:rFonts w:ascii="Arial" w:hAnsi="Arial" w:cs="Arial"/>
                <w:sz w:val="16"/>
                <w:szCs w:val="16"/>
              </w:rPr>
              <w:t>1</w:t>
            </w:r>
            <w:r w:rsidR="005A7D87" w:rsidRPr="00976404">
              <w:rPr>
                <w:rFonts w:ascii="Arial" w:hAnsi="Arial" w:cs="Arial"/>
                <w:sz w:val="16"/>
                <w:szCs w:val="16"/>
              </w:rPr>
              <w:t>5/1</w:t>
            </w:r>
            <w:r w:rsidR="00CA121B" w:rsidRPr="00976404">
              <w:rPr>
                <w:rFonts w:ascii="Arial" w:hAnsi="Arial" w:cs="Arial"/>
                <w:sz w:val="16"/>
                <w:szCs w:val="16"/>
              </w:rPr>
              <w:t>1</w:t>
            </w:r>
            <w:r w:rsidR="005A7D87" w:rsidRPr="00976404">
              <w:rPr>
                <w:rFonts w:ascii="Arial" w:hAnsi="Arial" w:cs="Arial"/>
                <w:sz w:val="16"/>
                <w:szCs w:val="16"/>
              </w:rPr>
              <w:t>/202</w:t>
            </w:r>
            <w:r w:rsidR="00930567" w:rsidRPr="00976404">
              <w:rPr>
                <w:rFonts w:ascii="Arial" w:hAnsi="Arial" w:cs="Arial"/>
                <w:sz w:val="16"/>
                <w:szCs w:val="16"/>
              </w:rPr>
              <w:t>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04576" w14:textId="111977EA" w:rsidR="00EE00B5" w:rsidRPr="00976404" w:rsidRDefault="002C5477" w:rsidP="00EE00B5">
            <w:pPr>
              <w:jc w:val="both"/>
              <w:rPr>
                <w:rFonts w:ascii="Arial" w:hAnsi="Arial" w:cs="Arial"/>
                <w:sz w:val="16"/>
                <w:szCs w:val="16"/>
              </w:rPr>
            </w:pPr>
            <w:r w:rsidRPr="00976404">
              <w:rPr>
                <w:rFonts w:ascii="Arial" w:hAnsi="Arial" w:cs="Arial"/>
                <w:sz w:val="16"/>
                <w:szCs w:val="16"/>
              </w:rPr>
              <w:t>Clos</w:t>
            </w:r>
          </w:p>
        </w:tc>
      </w:tr>
      <w:tr w:rsidR="00EE00B5" w:rsidRPr="00A2006F" w14:paraId="4EDF431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3A47C" w14:textId="3BF58B22" w:rsidR="00EE00B5" w:rsidRPr="00976404" w:rsidRDefault="00EE00B5" w:rsidP="00EE00B5">
            <w:pPr>
              <w:spacing w:after="200" w:line="276" w:lineRule="auto"/>
              <w:contextualSpacing/>
              <w:rPr>
                <w:rFonts w:ascii="Arial" w:hAnsi="Arial" w:cs="Arial"/>
                <w:sz w:val="16"/>
                <w:szCs w:val="16"/>
              </w:rPr>
            </w:pPr>
            <w:r w:rsidRPr="00976404">
              <w:rPr>
                <w:rFonts w:ascii="Arial" w:hAnsi="Arial" w:cs="Arial"/>
                <w:sz w:val="16"/>
                <w:szCs w:val="16"/>
              </w:rPr>
              <w:t>20211018-3</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9EF67" w14:textId="24CE515E" w:rsidR="00EE00B5" w:rsidRPr="00976404" w:rsidRDefault="00930567" w:rsidP="00EE00B5">
            <w:pPr>
              <w:spacing w:after="200" w:line="276" w:lineRule="auto"/>
              <w:contextualSpacing/>
              <w:rPr>
                <w:rFonts w:ascii="Arial" w:hAnsi="Arial" w:cs="Arial"/>
                <w:sz w:val="16"/>
                <w:szCs w:val="16"/>
              </w:rPr>
            </w:pPr>
            <w:r w:rsidRPr="00976404">
              <w:rPr>
                <w:rFonts w:ascii="Arial" w:hAnsi="Arial" w:cs="Arial"/>
                <w:sz w:val="16"/>
                <w:szCs w:val="16"/>
              </w:rPr>
              <w:t xml:space="preserve">Relecture </w:t>
            </w:r>
            <w:r w:rsidR="00CA121B" w:rsidRPr="00976404">
              <w:rPr>
                <w:rFonts w:ascii="Arial" w:hAnsi="Arial" w:cs="Arial"/>
                <w:sz w:val="16"/>
                <w:szCs w:val="16"/>
              </w:rPr>
              <w:t xml:space="preserve">du draft du profil v3.1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31C3" w14:textId="0A79D1AB" w:rsidR="00EE00B5" w:rsidRPr="00976404" w:rsidRDefault="00CA121B" w:rsidP="00EE00B5">
            <w:pPr>
              <w:jc w:val="both"/>
              <w:rPr>
                <w:rFonts w:ascii="Arial" w:hAnsi="Arial" w:cs="Arial"/>
                <w:sz w:val="16"/>
                <w:szCs w:val="16"/>
              </w:rPr>
            </w:pPr>
            <w:r w:rsidRPr="00976404">
              <w:rPr>
                <w:rFonts w:ascii="Arial" w:hAnsi="Arial"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DC89" w14:textId="68E27B10" w:rsidR="00EE00B5" w:rsidRPr="00976404" w:rsidRDefault="00CA121B" w:rsidP="00EE00B5">
            <w:pPr>
              <w:jc w:val="both"/>
              <w:rPr>
                <w:rFonts w:ascii="Arial" w:hAnsi="Arial" w:cs="Arial"/>
                <w:sz w:val="16"/>
                <w:szCs w:val="16"/>
              </w:rPr>
            </w:pPr>
            <w:r w:rsidRPr="00976404">
              <w:rPr>
                <w:rFonts w:ascii="Arial" w:hAnsi="Arial" w:cs="Arial"/>
                <w:sz w:val="16"/>
                <w:szCs w:val="16"/>
              </w:rPr>
              <w:t>22/11/2021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82D52" w14:textId="70F64E52" w:rsidR="00EE00B5" w:rsidRPr="00976404" w:rsidRDefault="002C5477" w:rsidP="00EE00B5">
            <w:pPr>
              <w:jc w:val="both"/>
              <w:rPr>
                <w:rFonts w:ascii="Arial" w:hAnsi="Arial" w:cs="Arial"/>
                <w:sz w:val="16"/>
                <w:szCs w:val="16"/>
              </w:rPr>
            </w:pPr>
            <w:r w:rsidRPr="00976404">
              <w:rPr>
                <w:rFonts w:ascii="Arial" w:hAnsi="Arial" w:cs="Arial"/>
                <w:sz w:val="16"/>
                <w:szCs w:val="16"/>
              </w:rPr>
              <w:t>Clos</w:t>
            </w:r>
          </w:p>
        </w:tc>
      </w:tr>
      <w:tr w:rsidR="00EE00B5" w:rsidRPr="00A2006F" w14:paraId="2D47C408" w14:textId="77777777" w:rsidTr="007730C2">
        <w:tc>
          <w:tcPr>
            <w:tcW w:w="1384" w:type="dxa"/>
            <w:tcBorders>
              <w:top w:val="single" w:sz="4" w:space="0" w:color="auto"/>
              <w:left w:val="single" w:sz="4" w:space="0" w:color="auto"/>
              <w:bottom w:val="single" w:sz="4" w:space="0" w:color="auto"/>
              <w:right w:val="single" w:sz="4" w:space="0" w:color="auto"/>
            </w:tcBorders>
          </w:tcPr>
          <w:p w14:paraId="347608C9" w14:textId="4AA51A39" w:rsidR="00EE00B5" w:rsidRPr="00D9274A" w:rsidRDefault="00EE00B5"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20211018-4</w:t>
            </w:r>
          </w:p>
        </w:tc>
        <w:tc>
          <w:tcPr>
            <w:tcW w:w="4111" w:type="dxa"/>
            <w:tcBorders>
              <w:top w:val="single" w:sz="4" w:space="0" w:color="auto"/>
              <w:left w:val="single" w:sz="4" w:space="0" w:color="auto"/>
              <w:bottom w:val="single" w:sz="4" w:space="0" w:color="auto"/>
              <w:right w:val="single" w:sz="4" w:space="0" w:color="auto"/>
            </w:tcBorders>
          </w:tcPr>
          <w:p w14:paraId="2F3BE5E1" w14:textId="521C18BC" w:rsidR="00EE00B5" w:rsidRPr="00D9274A" w:rsidRDefault="00AE7349"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Rédaction du cahier de test associé à la version v3.1 du profil SIP</w:t>
            </w:r>
          </w:p>
        </w:tc>
        <w:tc>
          <w:tcPr>
            <w:tcW w:w="1276" w:type="dxa"/>
            <w:tcBorders>
              <w:top w:val="single" w:sz="4" w:space="0" w:color="auto"/>
              <w:left w:val="single" w:sz="4" w:space="0" w:color="auto"/>
              <w:bottom w:val="single" w:sz="4" w:space="0" w:color="auto"/>
              <w:right w:val="single" w:sz="4" w:space="0" w:color="auto"/>
            </w:tcBorders>
          </w:tcPr>
          <w:p w14:paraId="27EEC0EE" w14:textId="736E4DF2" w:rsidR="00EE00B5" w:rsidRPr="00D9274A" w:rsidRDefault="00AE7349"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SFR</w:t>
            </w:r>
          </w:p>
        </w:tc>
        <w:tc>
          <w:tcPr>
            <w:tcW w:w="1365" w:type="dxa"/>
            <w:tcBorders>
              <w:top w:val="single" w:sz="4" w:space="0" w:color="auto"/>
              <w:left w:val="single" w:sz="4" w:space="0" w:color="auto"/>
              <w:bottom w:val="single" w:sz="4" w:space="0" w:color="auto"/>
              <w:right w:val="single" w:sz="4" w:space="0" w:color="auto"/>
            </w:tcBorders>
          </w:tcPr>
          <w:p w14:paraId="0D6C3C49" w14:textId="76981045" w:rsidR="00EE00B5" w:rsidRPr="00D9274A" w:rsidRDefault="00C233F2"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2</w:t>
            </w:r>
            <w:r>
              <w:rPr>
                <w:rFonts w:ascii="Arial" w:hAnsi="Arial" w:cs="Arial"/>
                <w:color w:val="000000" w:themeColor="text1"/>
                <w:sz w:val="16"/>
                <w:szCs w:val="16"/>
              </w:rPr>
              <w:t>8</w:t>
            </w:r>
            <w:r w:rsidR="00AE7349" w:rsidRPr="00D9274A">
              <w:rPr>
                <w:rFonts w:ascii="Arial" w:hAnsi="Arial" w:cs="Arial"/>
                <w:color w:val="000000" w:themeColor="text1"/>
                <w:sz w:val="16"/>
                <w:szCs w:val="16"/>
              </w:rPr>
              <w:t>/0</w:t>
            </w:r>
            <w:r>
              <w:rPr>
                <w:rFonts w:ascii="Arial" w:hAnsi="Arial" w:cs="Arial"/>
                <w:color w:val="000000" w:themeColor="text1"/>
                <w:sz w:val="16"/>
                <w:szCs w:val="16"/>
              </w:rPr>
              <w:t>2</w:t>
            </w:r>
            <w:r w:rsidR="00AE7349" w:rsidRPr="00D9274A">
              <w:rPr>
                <w:rFonts w:ascii="Arial" w:hAnsi="Arial" w:cs="Arial"/>
                <w:color w:val="000000" w:themeColor="text1"/>
                <w:sz w:val="16"/>
                <w:szCs w:val="16"/>
              </w:rPr>
              <w:t>/2022</w:t>
            </w:r>
          </w:p>
        </w:tc>
        <w:tc>
          <w:tcPr>
            <w:tcW w:w="1983" w:type="dxa"/>
            <w:tcBorders>
              <w:top w:val="single" w:sz="4" w:space="0" w:color="auto"/>
              <w:left w:val="single" w:sz="4" w:space="0" w:color="auto"/>
              <w:bottom w:val="single" w:sz="4" w:space="0" w:color="auto"/>
              <w:right w:val="single" w:sz="4" w:space="0" w:color="auto"/>
            </w:tcBorders>
          </w:tcPr>
          <w:p w14:paraId="0C517D7C" w14:textId="3B143E65" w:rsidR="00EE00B5" w:rsidRPr="00D9274A" w:rsidRDefault="00AE7349"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En cours</w:t>
            </w:r>
          </w:p>
        </w:tc>
      </w:tr>
      <w:tr w:rsidR="00EE00B5" w:rsidRPr="00A2006F" w14:paraId="1D84A7E1" w14:textId="77777777" w:rsidTr="007730C2">
        <w:tc>
          <w:tcPr>
            <w:tcW w:w="1384" w:type="dxa"/>
            <w:tcBorders>
              <w:top w:val="single" w:sz="4" w:space="0" w:color="auto"/>
              <w:left w:val="single" w:sz="4" w:space="0" w:color="auto"/>
              <w:bottom w:val="single" w:sz="4" w:space="0" w:color="auto"/>
              <w:right w:val="single" w:sz="4" w:space="0" w:color="auto"/>
            </w:tcBorders>
          </w:tcPr>
          <w:p w14:paraId="1B4BED59" w14:textId="2B6ED713" w:rsidR="00EE00B5" w:rsidRPr="00D9274A" w:rsidRDefault="00EE00B5"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20211018-5</w:t>
            </w:r>
          </w:p>
        </w:tc>
        <w:tc>
          <w:tcPr>
            <w:tcW w:w="4111" w:type="dxa"/>
            <w:tcBorders>
              <w:top w:val="single" w:sz="4" w:space="0" w:color="auto"/>
              <w:left w:val="single" w:sz="4" w:space="0" w:color="auto"/>
              <w:bottom w:val="single" w:sz="4" w:space="0" w:color="auto"/>
              <w:right w:val="single" w:sz="4" w:space="0" w:color="auto"/>
            </w:tcBorders>
          </w:tcPr>
          <w:p w14:paraId="4ADD2090" w14:textId="7B5BDC2C" w:rsidR="00EE00B5" w:rsidRPr="00D9274A" w:rsidRDefault="00AA34FF" w:rsidP="00EE00B5">
            <w:pPr>
              <w:spacing w:after="200" w:line="276" w:lineRule="auto"/>
              <w:contextualSpacing/>
              <w:rPr>
                <w:rFonts w:ascii="Arial" w:hAnsi="Arial" w:cs="Arial"/>
                <w:color w:val="000000" w:themeColor="text1"/>
                <w:sz w:val="16"/>
                <w:szCs w:val="16"/>
              </w:rPr>
            </w:pPr>
            <w:r w:rsidRPr="00D9274A">
              <w:rPr>
                <w:rFonts w:ascii="Arial" w:hAnsi="Arial" w:cs="Arial"/>
                <w:color w:val="000000" w:themeColor="text1"/>
                <w:sz w:val="16"/>
                <w:szCs w:val="16"/>
              </w:rPr>
              <w:t xml:space="preserve">Organiser des sessions ad’hoc avec Verizon et éventuellement d’autres </w:t>
            </w:r>
            <w:r w:rsidR="00A00285" w:rsidRPr="00D9274A">
              <w:rPr>
                <w:rFonts w:ascii="Arial" w:hAnsi="Arial" w:cs="Arial"/>
                <w:color w:val="000000" w:themeColor="text1"/>
                <w:sz w:val="16"/>
                <w:szCs w:val="16"/>
              </w:rPr>
              <w:t>opérateurs pour</w:t>
            </w:r>
            <w:r w:rsidRPr="00D9274A">
              <w:rPr>
                <w:rFonts w:ascii="Arial" w:hAnsi="Arial" w:cs="Arial"/>
                <w:color w:val="000000" w:themeColor="text1"/>
                <w:sz w:val="16"/>
                <w:szCs w:val="16"/>
              </w:rPr>
              <w:t xml:space="preserve"> arriver à un consensus sur le filtrage des appels </w:t>
            </w:r>
            <w:r w:rsidR="00A00285" w:rsidRPr="00D9274A">
              <w:rPr>
                <w:rFonts w:ascii="Arial" w:hAnsi="Arial" w:cs="Arial"/>
                <w:color w:val="000000" w:themeColor="text1"/>
                <w:sz w:val="16"/>
                <w:szCs w:val="16"/>
              </w:rPr>
              <w:t xml:space="preserve">d’origine internationale </w:t>
            </w:r>
          </w:p>
        </w:tc>
        <w:tc>
          <w:tcPr>
            <w:tcW w:w="1276" w:type="dxa"/>
            <w:tcBorders>
              <w:top w:val="single" w:sz="4" w:space="0" w:color="auto"/>
              <w:left w:val="single" w:sz="4" w:space="0" w:color="auto"/>
              <w:bottom w:val="single" w:sz="4" w:space="0" w:color="auto"/>
              <w:right w:val="single" w:sz="4" w:space="0" w:color="auto"/>
            </w:tcBorders>
          </w:tcPr>
          <w:p w14:paraId="20370041" w14:textId="48BED3E4" w:rsidR="00EE00B5" w:rsidRPr="00D9274A" w:rsidRDefault="00A00285"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791187CA" w14:textId="28267C9C" w:rsidR="00EE00B5" w:rsidRPr="00D9274A" w:rsidRDefault="00A00285" w:rsidP="00EE00B5">
            <w:pPr>
              <w:jc w:val="both"/>
              <w:rPr>
                <w:rFonts w:ascii="Arial" w:hAnsi="Arial" w:cs="Arial"/>
                <w:color w:val="000000" w:themeColor="text1"/>
                <w:sz w:val="16"/>
                <w:szCs w:val="16"/>
              </w:rPr>
            </w:pPr>
            <w:r w:rsidRPr="00D9274A">
              <w:rPr>
                <w:rFonts w:ascii="Arial" w:hAnsi="Arial" w:cs="Arial"/>
                <w:color w:val="000000" w:themeColor="text1"/>
                <w:sz w:val="16"/>
                <w:szCs w:val="16"/>
              </w:rPr>
              <w:t>24/01/2022</w:t>
            </w:r>
          </w:p>
        </w:tc>
        <w:tc>
          <w:tcPr>
            <w:tcW w:w="1983" w:type="dxa"/>
            <w:tcBorders>
              <w:top w:val="single" w:sz="4" w:space="0" w:color="auto"/>
              <w:left w:val="single" w:sz="4" w:space="0" w:color="auto"/>
              <w:bottom w:val="single" w:sz="4" w:space="0" w:color="auto"/>
              <w:right w:val="single" w:sz="4" w:space="0" w:color="auto"/>
            </w:tcBorders>
          </w:tcPr>
          <w:p w14:paraId="309349D8" w14:textId="37DBF467" w:rsidR="00EE00B5" w:rsidRPr="00D9274A" w:rsidRDefault="00C233F2" w:rsidP="00EE00B5">
            <w:pPr>
              <w:jc w:val="both"/>
              <w:rPr>
                <w:rFonts w:ascii="Arial" w:hAnsi="Arial" w:cs="Arial"/>
                <w:color w:val="000000" w:themeColor="text1"/>
                <w:sz w:val="16"/>
                <w:szCs w:val="16"/>
              </w:rPr>
            </w:pPr>
            <w:r w:rsidRPr="00637FB2">
              <w:rPr>
                <w:rFonts w:ascii="Arial" w:hAnsi="Arial" w:cs="Arial"/>
                <w:color w:val="0070C0"/>
                <w:sz w:val="16"/>
                <w:szCs w:val="16"/>
              </w:rPr>
              <w:t>clos</w:t>
            </w:r>
          </w:p>
        </w:tc>
      </w:tr>
      <w:tr w:rsidR="008B427A" w:rsidRPr="00B67FAA" w14:paraId="108C4D85" w14:textId="77777777" w:rsidTr="007730C2">
        <w:tc>
          <w:tcPr>
            <w:tcW w:w="1384" w:type="dxa"/>
            <w:tcBorders>
              <w:top w:val="single" w:sz="4" w:space="0" w:color="auto"/>
              <w:left w:val="single" w:sz="4" w:space="0" w:color="auto"/>
              <w:bottom w:val="single" w:sz="4" w:space="0" w:color="auto"/>
              <w:right w:val="single" w:sz="4" w:space="0" w:color="auto"/>
            </w:tcBorders>
          </w:tcPr>
          <w:p w14:paraId="7545F1CC" w14:textId="51118AF2" w:rsidR="008B427A" w:rsidRPr="00976404" w:rsidRDefault="008B427A" w:rsidP="00EE00B5">
            <w:pPr>
              <w:spacing w:after="200" w:line="276" w:lineRule="auto"/>
              <w:contextualSpacing/>
              <w:rPr>
                <w:rFonts w:ascii="Arial" w:hAnsi="Arial" w:cs="Arial"/>
                <w:color w:val="0070C0"/>
                <w:sz w:val="16"/>
                <w:szCs w:val="16"/>
              </w:rPr>
            </w:pPr>
            <w:r w:rsidRPr="00976404">
              <w:rPr>
                <w:rFonts w:ascii="Arial" w:hAnsi="Arial" w:cs="Arial"/>
                <w:color w:val="0070C0"/>
                <w:sz w:val="16"/>
                <w:szCs w:val="16"/>
              </w:rPr>
              <w:t>20212211-1</w:t>
            </w:r>
          </w:p>
        </w:tc>
        <w:tc>
          <w:tcPr>
            <w:tcW w:w="4111" w:type="dxa"/>
            <w:tcBorders>
              <w:top w:val="single" w:sz="4" w:space="0" w:color="auto"/>
              <w:left w:val="single" w:sz="4" w:space="0" w:color="auto"/>
              <w:bottom w:val="single" w:sz="4" w:space="0" w:color="auto"/>
              <w:right w:val="single" w:sz="4" w:space="0" w:color="auto"/>
            </w:tcBorders>
          </w:tcPr>
          <w:p w14:paraId="175A09A9" w14:textId="59E828B1" w:rsidR="008B427A" w:rsidRPr="00976404" w:rsidRDefault="008B427A" w:rsidP="00EE00B5">
            <w:pPr>
              <w:spacing w:after="200" w:line="276" w:lineRule="auto"/>
              <w:contextualSpacing/>
              <w:rPr>
                <w:rFonts w:ascii="Arial" w:hAnsi="Arial" w:cs="Arial"/>
                <w:color w:val="0070C0"/>
                <w:sz w:val="16"/>
                <w:szCs w:val="16"/>
              </w:rPr>
            </w:pPr>
            <w:r w:rsidRPr="00976404">
              <w:rPr>
                <w:rFonts w:ascii="Arial" w:hAnsi="Arial" w:cs="Arial"/>
                <w:color w:val="0070C0"/>
                <w:sz w:val="16"/>
                <w:szCs w:val="16"/>
              </w:rPr>
              <w:t>Modification</w:t>
            </w:r>
            <w:r w:rsidR="00162768" w:rsidRPr="00976404">
              <w:rPr>
                <w:rFonts w:ascii="Arial" w:hAnsi="Arial" w:cs="Arial"/>
                <w:color w:val="0070C0"/>
                <w:sz w:val="16"/>
                <w:szCs w:val="16"/>
              </w:rPr>
              <w:t xml:space="preserve"> du draft du profil v3.1 suite à la 1ère relecture. </w:t>
            </w:r>
            <w:r w:rsidR="00D63FE6" w:rsidRPr="00976404">
              <w:rPr>
                <w:rFonts w:ascii="Arial" w:hAnsi="Arial" w:cs="Arial"/>
                <w:color w:val="0070C0"/>
                <w:sz w:val="16"/>
                <w:szCs w:val="16"/>
              </w:rPr>
              <w:t xml:space="preserve">Support du Ressource Priority, </w:t>
            </w:r>
            <w:r w:rsidR="00B67FAA" w:rsidRPr="00976404">
              <w:rPr>
                <w:rFonts w:ascii="Arial" w:hAnsi="Arial" w:cs="Arial"/>
                <w:color w:val="0070C0"/>
                <w:sz w:val="16"/>
                <w:szCs w:val="16"/>
              </w:rPr>
              <w:t>Utilisation possible de code de rejet relatif à STIR et déplacement du Codecs and transcoding guideline dans la documentation d’architecture dans la partie codec</w:t>
            </w:r>
          </w:p>
        </w:tc>
        <w:tc>
          <w:tcPr>
            <w:tcW w:w="1276" w:type="dxa"/>
            <w:tcBorders>
              <w:top w:val="single" w:sz="4" w:space="0" w:color="auto"/>
              <w:left w:val="single" w:sz="4" w:space="0" w:color="auto"/>
              <w:bottom w:val="single" w:sz="4" w:space="0" w:color="auto"/>
              <w:right w:val="single" w:sz="4" w:space="0" w:color="auto"/>
            </w:tcBorders>
          </w:tcPr>
          <w:p w14:paraId="74315742" w14:textId="1BB8BA25" w:rsidR="008B427A" w:rsidRPr="00976404" w:rsidRDefault="00B67FAA" w:rsidP="00B67FAA">
            <w:pPr>
              <w:spacing w:after="200" w:line="276" w:lineRule="auto"/>
              <w:contextualSpacing/>
              <w:rPr>
                <w:rFonts w:ascii="Arial" w:hAnsi="Arial" w:cs="Arial"/>
                <w:color w:val="0070C0"/>
                <w:sz w:val="16"/>
                <w:szCs w:val="16"/>
              </w:rPr>
            </w:pPr>
            <w:r w:rsidRPr="00976404">
              <w:rPr>
                <w:rFonts w:ascii="Arial" w:hAnsi="Arial" w:cs="Arial"/>
                <w:color w:val="0070C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23ED6807" w14:textId="26BC0515" w:rsidR="008B427A" w:rsidRPr="00976404" w:rsidRDefault="00EB7A3B" w:rsidP="00B67FAA">
            <w:pPr>
              <w:spacing w:after="200" w:line="276" w:lineRule="auto"/>
              <w:contextualSpacing/>
              <w:rPr>
                <w:rFonts w:ascii="Arial" w:hAnsi="Arial" w:cs="Arial"/>
                <w:color w:val="0070C0"/>
                <w:sz w:val="16"/>
                <w:szCs w:val="16"/>
              </w:rPr>
            </w:pPr>
            <w:r w:rsidRPr="00976404">
              <w:rPr>
                <w:rFonts w:ascii="Arial" w:hAnsi="Arial" w:cs="Arial"/>
                <w:color w:val="0070C0"/>
                <w:sz w:val="16"/>
                <w:szCs w:val="16"/>
              </w:rPr>
              <w:t>13/12/2021</w:t>
            </w:r>
          </w:p>
        </w:tc>
        <w:tc>
          <w:tcPr>
            <w:tcW w:w="1983" w:type="dxa"/>
            <w:tcBorders>
              <w:top w:val="single" w:sz="4" w:space="0" w:color="auto"/>
              <w:left w:val="single" w:sz="4" w:space="0" w:color="auto"/>
              <w:bottom w:val="single" w:sz="4" w:space="0" w:color="auto"/>
              <w:right w:val="single" w:sz="4" w:space="0" w:color="auto"/>
            </w:tcBorders>
          </w:tcPr>
          <w:p w14:paraId="65BCA17E" w14:textId="7E4AACE7" w:rsidR="008B427A" w:rsidRPr="00976404" w:rsidRDefault="00976404" w:rsidP="00B67FAA">
            <w:pPr>
              <w:spacing w:after="200" w:line="276" w:lineRule="auto"/>
              <w:contextualSpacing/>
              <w:rPr>
                <w:rFonts w:ascii="Arial" w:hAnsi="Arial" w:cs="Arial"/>
                <w:color w:val="0070C0"/>
                <w:sz w:val="16"/>
                <w:szCs w:val="16"/>
              </w:rPr>
            </w:pPr>
            <w:r>
              <w:rPr>
                <w:rFonts w:ascii="Arial" w:hAnsi="Arial" w:cs="Arial"/>
                <w:color w:val="0070C0"/>
                <w:sz w:val="16"/>
                <w:szCs w:val="16"/>
              </w:rPr>
              <w:t>Clos</w:t>
            </w:r>
          </w:p>
        </w:tc>
      </w:tr>
      <w:tr w:rsidR="007730C2" w:rsidRPr="00B67FAA" w14:paraId="4645E1A8" w14:textId="77777777" w:rsidTr="007730C2">
        <w:tc>
          <w:tcPr>
            <w:tcW w:w="1384" w:type="dxa"/>
            <w:tcBorders>
              <w:top w:val="single" w:sz="4" w:space="0" w:color="auto"/>
              <w:left w:val="single" w:sz="4" w:space="0" w:color="auto"/>
              <w:bottom w:val="single" w:sz="4" w:space="0" w:color="auto"/>
              <w:right w:val="single" w:sz="4" w:space="0" w:color="auto"/>
            </w:tcBorders>
          </w:tcPr>
          <w:p w14:paraId="757D60C9" w14:textId="4B66786E"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20211213-1</w:t>
            </w:r>
          </w:p>
        </w:tc>
        <w:tc>
          <w:tcPr>
            <w:tcW w:w="4111" w:type="dxa"/>
            <w:tcBorders>
              <w:top w:val="single" w:sz="4" w:space="0" w:color="auto"/>
              <w:left w:val="single" w:sz="4" w:space="0" w:color="auto"/>
              <w:bottom w:val="single" w:sz="4" w:space="0" w:color="auto"/>
              <w:right w:val="single" w:sz="4" w:space="0" w:color="auto"/>
            </w:tcBorders>
          </w:tcPr>
          <w:p w14:paraId="65F6F40E" w14:textId="0C1D1296"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Finaliser le profil v3.1</w:t>
            </w:r>
          </w:p>
        </w:tc>
        <w:tc>
          <w:tcPr>
            <w:tcW w:w="1276" w:type="dxa"/>
            <w:tcBorders>
              <w:top w:val="single" w:sz="4" w:space="0" w:color="auto"/>
              <w:left w:val="single" w:sz="4" w:space="0" w:color="auto"/>
              <w:bottom w:val="single" w:sz="4" w:space="0" w:color="auto"/>
              <w:right w:val="single" w:sz="4" w:space="0" w:color="auto"/>
            </w:tcBorders>
          </w:tcPr>
          <w:p w14:paraId="4DFDB2CC" w14:textId="1F2D95F5"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8C123AA" w14:textId="2F8643FC"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24/12/2021</w:t>
            </w:r>
          </w:p>
        </w:tc>
        <w:tc>
          <w:tcPr>
            <w:tcW w:w="1983" w:type="dxa"/>
            <w:tcBorders>
              <w:top w:val="single" w:sz="4" w:space="0" w:color="auto"/>
              <w:left w:val="single" w:sz="4" w:space="0" w:color="auto"/>
              <w:bottom w:val="single" w:sz="4" w:space="0" w:color="auto"/>
              <w:right w:val="single" w:sz="4" w:space="0" w:color="auto"/>
            </w:tcBorders>
          </w:tcPr>
          <w:p w14:paraId="4481E548" w14:textId="0C3BF67A" w:rsidR="007730C2" w:rsidRPr="00637FB2" w:rsidRDefault="00BA5D6B" w:rsidP="007730C2">
            <w:pPr>
              <w:spacing w:after="200" w:line="276" w:lineRule="auto"/>
              <w:contextualSpacing/>
              <w:rPr>
                <w:rFonts w:ascii="Arial" w:hAnsi="Arial" w:cs="Arial"/>
                <w:color w:val="0070C0"/>
                <w:sz w:val="16"/>
                <w:szCs w:val="16"/>
              </w:rPr>
            </w:pPr>
            <w:r>
              <w:rPr>
                <w:rFonts w:ascii="Arial" w:hAnsi="Arial" w:cs="Arial"/>
                <w:color w:val="0070C0"/>
                <w:sz w:val="16"/>
                <w:szCs w:val="16"/>
              </w:rPr>
              <w:t>clos</w:t>
            </w:r>
          </w:p>
        </w:tc>
      </w:tr>
      <w:tr w:rsidR="007730C2" w:rsidRPr="00B67FAA" w14:paraId="7F43C8F1" w14:textId="77777777" w:rsidTr="007730C2">
        <w:tc>
          <w:tcPr>
            <w:tcW w:w="1384" w:type="dxa"/>
            <w:tcBorders>
              <w:top w:val="single" w:sz="4" w:space="0" w:color="auto"/>
              <w:left w:val="single" w:sz="4" w:space="0" w:color="auto"/>
              <w:bottom w:val="single" w:sz="4" w:space="0" w:color="auto"/>
              <w:right w:val="single" w:sz="4" w:space="0" w:color="auto"/>
            </w:tcBorders>
          </w:tcPr>
          <w:p w14:paraId="3A478FB4" w14:textId="495A2236"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20211213-2</w:t>
            </w:r>
          </w:p>
        </w:tc>
        <w:tc>
          <w:tcPr>
            <w:tcW w:w="4111" w:type="dxa"/>
            <w:tcBorders>
              <w:top w:val="single" w:sz="4" w:space="0" w:color="auto"/>
              <w:left w:val="single" w:sz="4" w:space="0" w:color="auto"/>
              <w:bottom w:val="single" w:sz="4" w:space="0" w:color="auto"/>
              <w:right w:val="single" w:sz="4" w:space="0" w:color="auto"/>
            </w:tcBorders>
          </w:tcPr>
          <w:p w14:paraId="6660BBE3" w14:textId="232AC7F9"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 xml:space="preserve">Edition et finalisation du document architecture pour l’ajout du codec EVS. </w:t>
            </w:r>
          </w:p>
        </w:tc>
        <w:tc>
          <w:tcPr>
            <w:tcW w:w="1276" w:type="dxa"/>
            <w:tcBorders>
              <w:top w:val="single" w:sz="4" w:space="0" w:color="auto"/>
              <w:left w:val="single" w:sz="4" w:space="0" w:color="auto"/>
              <w:bottom w:val="single" w:sz="4" w:space="0" w:color="auto"/>
              <w:right w:val="single" w:sz="4" w:space="0" w:color="auto"/>
            </w:tcBorders>
          </w:tcPr>
          <w:p w14:paraId="2814E8F4" w14:textId="23E52767"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Bouygues</w:t>
            </w:r>
          </w:p>
        </w:tc>
        <w:tc>
          <w:tcPr>
            <w:tcW w:w="1365" w:type="dxa"/>
            <w:tcBorders>
              <w:top w:val="single" w:sz="4" w:space="0" w:color="auto"/>
              <w:left w:val="single" w:sz="4" w:space="0" w:color="auto"/>
              <w:bottom w:val="single" w:sz="4" w:space="0" w:color="auto"/>
              <w:right w:val="single" w:sz="4" w:space="0" w:color="auto"/>
            </w:tcBorders>
          </w:tcPr>
          <w:p w14:paraId="4539AB49" w14:textId="07C73952" w:rsidR="007730C2" w:rsidRPr="00637FB2" w:rsidRDefault="007730C2" w:rsidP="007730C2">
            <w:pPr>
              <w:spacing w:after="200" w:line="276" w:lineRule="auto"/>
              <w:contextualSpacing/>
              <w:rPr>
                <w:rFonts w:ascii="Arial" w:hAnsi="Arial" w:cs="Arial"/>
                <w:color w:val="0070C0"/>
                <w:sz w:val="16"/>
                <w:szCs w:val="16"/>
              </w:rPr>
            </w:pPr>
            <w:r w:rsidRPr="00637FB2">
              <w:rPr>
                <w:rFonts w:ascii="Arial" w:hAnsi="Arial" w:cs="Arial"/>
                <w:color w:val="0070C0"/>
                <w:sz w:val="16"/>
                <w:szCs w:val="16"/>
              </w:rPr>
              <w:t>24/12/2021</w:t>
            </w:r>
          </w:p>
        </w:tc>
        <w:tc>
          <w:tcPr>
            <w:tcW w:w="1983" w:type="dxa"/>
            <w:tcBorders>
              <w:top w:val="single" w:sz="4" w:space="0" w:color="auto"/>
              <w:left w:val="single" w:sz="4" w:space="0" w:color="auto"/>
              <w:bottom w:val="single" w:sz="4" w:space="0" w:color="auto"/>
              <w:right w:val="single" w:sz="4" w:space="0" w:color="auto"/>
            </w:tcBorders>
          </w:tcPr>
          <w:p w14:paraId="506CF6C5" w14:textId="736B5EBD" w:rsidR="007730C2" w:rsidRPr="00637FB2" w:rsidRDefault="00BA5D6B" w:rsidP="007730C2">
            <w:pPr>
              <w:spacing w:after="200" w:line="276" w:lineRule="auto"/>
              <w:contextualSpacing/>
              <w:rPr>
                <w:rFonts w:ascii="Arial" w:hAnsi="Arial" w:cs="Arial"/>
                <w:color w:val="0070C0"/>
                <w:sz w:val="16"/>
                <w:szCs w:val="16"/>
              </w:rPr>
            </w:pPr>
            <w:r>
              <w:rPr>
                <w:rFonts w:ascii="Arial" w:hAnsi="Arial" w:cs="Arial"/>
                <w:color w:val="0070C0"/>
                <w:sz w:val="16"/>
                <w:szCs w:val="16"/>
              </w:rPr>
              <w:t>clos</w:t>
            </w:r>
          </w:p>
        </w:tc>
      </w:tr>
    </w:tbl>
    <w:p w14:paraId="434479ED" w14:textId="77777777" w:rsidR="00DC46FA" w:rsidRPr="00B67FAA" w:rsidRDefault="00DC46FA" w:rsidP="00B67FAA">
      <w:pPr>
        <w:spacing w:after="200" w:line="276" w:lineRule="auto"/>
        <w:contextualSpacing/>
        <w:rPr>
          <w:rFonts w:ascii="Arial" w:hAnsi="Arial" w:cs="Arial"/>
          <w:color w:val="000000" w:themeColor="text1"/>
          <w:sz w:val="16"/>
          <w:szCs w:val="16"/>
        </w:rPr>
      </w:pPr>
    </w:p>
    <w:sectPr w:rsidR="00DC46FA" w:rsidRPr="00B67FAA" w:rsidSect="005400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92F13" w14:textId="77777777" w:rsidR="0031438C" w:rsidRDefault="0031438C" w:rsidP="0061504F">
      <w:r>
        <w:separator/>
      </w:r>
    </w:p>
  </w:endnote>
  <w:endnote w:type="continuationSeparator" w:id="0">
    <w:p w14:paraId="3A3BAE61" w14:textId="77777777" w:rsidR="0031438C" w:rsidRDefault="0031438C" w:rsidP="006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75 Bold">
    <w:panose1 w:val="020B0804020202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4EDC" w14:textId="77777777" w:rsidR="00BA5D6B" w:rsidRDefault="00BA5D6B">
    <w:pPr>
      <w:pStyle w:val="Pieddepage"/>
      <w:jc w:val="right"/>
    </w:pPr>
    <w:r>
      <w:rPr>
        <w:noProof/>
      </w:rPr>
      <mc:AlternateContent>
        <mc:Choice Requires="wps">
          <w:drawing>
            <wp:anchor distT="0" distB="0" distL="114300" distR="114300" simplePos="0" relativeHeight="251659264" behindDoc="0" locked="0" layoutInCell="0" allowOverlap="1" wp14:anchorId="259D9B2A" wp14:editId="06BC9CF9">
              <wp:simplePos x="0" y="0"/>
              <wp:positionH relativeFrom="page">
                <wp:posOffset>0</wp:posOffset>
              </wp:positionH>
              <wp:positionV relativeFrom="page">
                <wp:posOffset>10273030</wp:posOffset>
              </wp:positionV>
              <wp:extent cx="7560310" cy="228600"/>
              <wp:effectExtent l="0" t="0" r="0" b="0"/>
              <wp:wrapNone/>
              <wp:docPr id="1" name="MSIPCMcf89402cb2bf4e2ea3bba223"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641CE" w14:textId="38A42CF9" w:rsidR="00BA5D6B" w:rsidRPr="00BA5D6B" w:rsidRDefault="00BA5D6B" w:rsidP="00BA5D6B">
                          <w:pPr>
                            <w:jc w:val="center"/>
                            <w:rPr>
                              <w:rFonts w:ascii="Helvetica 75 Bold" w:hAnsi="Helvetica 75 Bold"/>
                              <w:color w:val="ED7D31"/>
                              <w:sz w:val="16"/>
                            </w:rPr>
                          </w:pPr>
                          <w:r w:rsidRPr="00BA5D6B">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9D9B2A" id="_x0000_t202" coordsize="21600,21600" o:spt="202" path="m,l,21600r21600,l21600,xe">
              <v:stroke joinstyle="miter"/>
              <v:path gradientshapeok="t" o:connecttype="rect"/>
            </v:shapetype>
            <v:shape id="MSIPCMcf89402cb2bf4e2ea3bba223" o:spid="_x0000_s1026" type="#_x0000_t202" alt="{&quot;HashCode&quot;:-309203560,&quot;Height&quot;:841.0,&quot;Width&quot;:595.0,&quot;Placement&quot;:&quot;Footer&quot;,&quot;Index&quot;:&quot;Primary&quot;,&quot;Section&quot;:1,&quot;Top&quot;:0.0,&quot;Left&quot;:0.0}" style="position:absolute;left:0;text-align:left;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" o:allowincell="f" filled="f" stroked="f" strokeweight=".5pt">
              <v:textbox inset=",0,,0">
                <w:txbxContent>
                  <w:p w14:paraId="4BB641CE" w14:textId="38A42CF9" w:rsidR="00BA5D6B" w:rsidRPr="00BA5D6B" w:rsidRDefault="00BA5D6B" w:rsidP="00BA5D6B">
                    <w:pPr>
                      <w:jc w:val="center"/>
                      <w:rPr>
                        <w:rFonts w:ascii="Helvetica 75 Bold" w:hAnsi="Helvetica 75 Bold"/>
                        <w:color w:val="ED7D31"/>
                        <w:sz w:val="16"/>
                      </w:rPr>
                    </w:pPr>
                    <w:r w:rsidRPr="00BA5D6B">
                      <w:rPr>
                        <w:rFonts w:ascii="Helvetica 75 Bold" w:hAnsi="Helvetica 75 Bold"/>
                        <w:color w:val="ED7D31"/>
                        <w:sz w:val="16"/>
                      </w:rPr>
                      <w:t>Orange Restricted</w:t>
                    </w:r>
                  </w:p>
                </w:txbxContent>
              </v:textbox>
              <w10:wrap anchorx="page" anchory="page"/>
            </v:shape>
          </w:pict>
        </mc:Fallback>
      </mc:AlternateContent>
    </w:r>
  </w:p>
  <w:sdt>
    <w:sdtPr>
      <w:id w:val="130221221"/>
      <w:docPartObj>
        <w:docPartGallery w:val="Page Numbers (Bottom of Page)"/>
        <w:docPartUnique/>
      </w:docPartObj>
    </w:sdtPr>
    <w:sdtEndPr/>
    <w:sdtContent>
      <w:p w14:paraId="1A8EE8BE" w14:textId="4C35F3DD" w:rsidR="00A6566E" w:rsidRDefault="00A6566E">
        <w:pPr>
          <w:pStyle w:val="Pieddepage"/>
          <w:jc w:val="right"/>
        </w:pPr>
      </w:p>
      <w:p w14:paraId="77837399" w14:textId="77777777" w:rsidR="00A6566E" w:rsidRPr="00015D3A" w:rsidRDefault="00A6566E" w:rsidP="00015D3A">
        <w:pPr>
          <w:pStyle w:val="Pieddepage"/>
          <w:rPr>
            <w:b/>
          </w:rPr>
        </w:pPr>
        <w:r>
          <w:rPr>
            <w:b/>
          </w:rPr>
          <w:tab/>
          <w:t>Interne FFTélécoms</w:t>
        </w:r>
        <w:r>
          <w:rPr>
            <w:b/>
          </w:rPr>
          <w:tab/>
        </w:r>
        <w:r>
          <w:fldChar w:fldCharType="begin"/>
        </w:r>
        <w:r>
          <w:instrText>PAGE   \* MERGEFORMAT</w:instrText>
        </w:r>
        <w:r>
          <w:fldChar w:fldCharType="separate"/>
        </w:r>
        <w:r w:rsidR="00573D05">
          <w:rPr>
            <w:noProof/>
          </w:rPr>
          <w:t>6</w:t>
        </w:r>
        <w:r>
          <w:fldChar w:fldCharType="end"/>
        </w:r>
      </w:p>
    </w:sdtContent>
  </w:sdt>
  <w:p w14:paraId="08F6A5BA" w14:textId="77777777" w:rsidR="00A6566E" w:rsidRDefault="00A65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A66B4" w14:textId="77777777" w:rsidR="0031438C" w:rsidRDefault="0031438C" w:rsidP="0061504F">
      <w:r>
        <w:separator/>
      </w:r>
    </w:p>
  </w:footnote>
  <w:footnote w:type="continuationSeparator" w:id="0">
    <w:p w14:paraId="2A1C5459" w14:textId="77777777" w:rsidR="0031438C" w:rsidRDefault="0031438C" w:rsidP="0061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80069AA"/>
    <w:lvl w:ilvl="0">
      <w:numFmt w:val="bullet"/>
      <w:lvlText w:val="*"/>
      <w:lvlJc w:val="left"/>
      <w:pPr>
        <w:ind w:left="0" w:firstLine="0"/>
      </w:pPr>
    </w:lvl>
  </w:abstractNum>
  <w:abstractNum w:abstractNumId="1" w15:restartNumberingAfterBreak="0">
    <w:nsid w:val="08E44FC4"/>
    <w:multiLevelType w:val="hybridMultilevel"/>
    <w:tmpl w:val="BED45ED6"/>
    <w:lvl w:ilvl="0" w:tplc="580069AA">
      <w:numFmt w:val="bullet"/>
      <w:lvlText w:val=""/>
      <w:legacy w:legacy="1" w:legacySpace="0" w:legacyIndent="360"/>
      <w:lvlJc w:val="left"/>
      <w:pPr>
        <w:ind w:left="0"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30689"/>
    <w:multiLevelType w:val="hybridMultilevel"/>
    <w:tmpl w:val="CE52D742"/>
    <w:lvl w:ilvl="0" w:tplc="CA3E5BDE">
      <w:numFmt w:val="bullet"/>
      <w:lvlText w:val="-"/>
      <w:lvlJc w:val="left"/>
      <w:pPr>
        <w:ind w:left="1080" w:hanging="360"/>
      </w:pPr>
      <w:rPr>
        <w:rFonts w:ascii="Calibri" w:eastAsiaTheme="minorHAnsi" w:hAnsi="Calibri" w:cstheme="minorBidi"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9B64757"/>
    <w:multiLevelType w:val="hybridMultilevel"/>
    <w:tmpl w:val="26C604A6"/>
    <w:lvl w:ilvl="0" w:tplc="CFD6049A">
      <w:start w:val="1"/>
      <w:numFmt w:val="bullet"/>
      <w:lvlText w:val="-"/>
      <w:lvlJc w:val="left"/>
      <w:pPr>
        <w:tabs>
          <w:tab w:val="num" w:pos="720"/>
        </w:tabs>
        <w:ind w:left="720" w:hanging="360"/>
      </w:pPr>
      <w:rPr>
        <w:rFonts w:ascii="Times New Roman" w:hAnsi="Times New Roman" w:hint="default"/>
      </w:rPr>
    </w:lvl>
    <w:lvl w:ilvl="1" w:tplc="CECE65B4">
      <w:start w:val="1"/>
      <w:numFmt w:val="bullet"/>
      <w:lvlText w:val="-"/>
      <w:lvlJc w:val="left"/>
      <w:pPr>
        <w:tabs>
          <w:tab w:val="num" w:pos="1440"/>
        </w:tabs>
        <w:ind w:left="1440" w:hanging="360"/>
      </w:pPr>
      <w:rPr>
        <w:rFonts w:ascii="Times New Roman" w:hAnsi="Times New Roman" w:hint="default"/>
      </w:rPr>
    </w:lvl>
    <w:lvl w:ilvl="2" w:tplc="0DD89B98" w:tentative="1">
      <w:start w:val="1"/>
      <w:numFmt w:val="bullet"/>
      <w:lvlText w:val="-"/>
      <w:lvlJc w:val="left"/>
      <w:pPr>
        <w:tabs>
          <w:tab w:val="num" w:pos="2160"/>
        </w:tabs>
        <w:ind w:left="2160" w:hanging="360"/>
      </w:pPr>
      <w:rPr>
        <w:rFonts w:ascii="Times New Roman" w:hAnsi="Times New Roman" w:hint="default"/>
      </w:rPr>
    </w:lvl>
    <w:lvl w:ilvl="3" w:tplc="8BFA8556" w:tentative="1">
      <w:start w:val="1"/>
      <w:numFmt w:val="bullet"/>
      <w:lvlText w:val="-"/>
      <w:lvlJc w:val="left"/>
      <w:pPr>
        <w:tabs>
          <w:tab w:val="num" w:pos="2880"/>
        </w:tabs>
        <w:ind w:left="2880" w:hanging="360"/>
      </w:pPr>
      <w:rPr>
        <w:rFonts w:ascii="Times New Roman" w:hAnsi="Times New Roman" w:hint="default"/>
      </w:rPr>
    </w:lvl>
    <w:lvl w:ilvl="4" w:tplc="CF56C522" w:tentative="1">
      <w:start w:val="1"/>
      <w:numFmt w:val="bullet"/>
      <w:lvlText w:val="-"/>
      <w:lvlJc w:val="left"/>
      <w:pPr>
        <w:tabs>
          <w:tab w:val="num" w:pos="3600"/>
        </w:tabs>
        <w:ind w:left="3600" w:hanging="360"/>
      </w:pPr>
      <w:rPr>
        <w:rFonts w:ascii="Times New Roman" w:hAnsi="Times New Roman" w:hint="default"/>
      </w:rPr>
    </w:lvl>
    <w:lvl w:ilvl="5" w:tplc="1F100A84" w:tentative="1">
      <w:start w:val="1"/>
      <w:numFmt w:val="bullet"/>
      <w:lvlText w:val="-"/>
      <w:lvlJc w:val="left"/>
      <w:pPr>
        <w:tabs>
          <w:tab w:val="num" w:pos="4320"/>
        </w:tabs>
        <w:ind w:left="4320" w:hanging="360"/>
      </w:pPr>
      <w:rPr>
        <w:rFonts w:ascii="Times New Roman" w:hAnsi="Times New Roman" w:hint="default"/>
      </w:rPr>
    </w:lvl>
    <w:lvl w:ilvl="6" w:tplc="AFA26E80" w:tentative="1">
      <w:start w:val="1"/>
      <w:numFmt w:val="bullet"/>
      <w:lvlText w:val="-"/>
      <w:lvlJc w:val="left"/>
      <w:pPr>
        <w:tabs>
          <w:tab w:val="num" w:pos="5040"/>
        </w:tabs>
        <w:ind w:left="5040" w:hanging="360"/>
      </w:pPr>
      <w:rPr>
        <w:rFonts w:ascii="Times New Roman" w:hAnsi="Times New Roman" w:hint="default"/>
      </w:rPr>
    </w:lvl>
    <w:lvl w:ilvl="7" w:tplc="B8AC2168" w:tentative="1">
      <w:start w:val="1"/>
      <w:numFmt w:val="bullet"/>
      <w:lvlText w:val="-"/>
      <w:lvlJc w:val="left"/>
      <w:pPr>
        <w:tabs>
          <w:tab w:val="num" w:pos="5760"/>
        </w:tabs>
        <w:ind w:left="5760" w:hanging="360"/>
      </w:pPr>
      <w:rPr>
        <w:rFonts w:ascii="Times New Roman" w:hAnsi="Times New Roman" w:hint="default"/>
      </w:rPr>
    </w:lvl>
    <w:lvl w:ilvl="8" w:tplc="DFE62D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FD34AA"/>
    <w:multiLevelType w:val="hybridMultilevel"/>
    <w:tmpl w:val="4B52E95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B654510"/>
    <w:multiLevelType w:val="hybridMultilevel"/>
    <w:tmpl w:val="080646C4"/>
    <w:lvl w:ilvl="0" w:tplc="1580430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45050"/>
    <w:multiLevelType w:val="hybridMultilevel"/>
    <w:tmpl w:val="B7780932"/>
    <w:lvl w:ilvl="0" w:tplc="FFFFFFFF">
      <w:start w:val="2"/>
      <w:numFmt w:val="bullet"/>
      <w:lvlText w:val="-"/>
      <w:lvlJc w:val="left"/>
      <w:pPr>
        <w:ind w:left="720" w:hanging="360"/>
      </w:pPr>
      <w:rPr>
        <w:rFonts w:ascii="Arial" w:eastAsiaTheme="minorHAnsi" w:hAnsi="Arial" w:cs="Arial" w:hint="default"/>
      </w:rPr>
    </w:lvl>
    <w:lvl w:ilvl="1" w:tplc="040C0011">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13AA3"/>
    <w:multiLevelType w:val="multilevel"/>
    <w:tmpl w:val="724416C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6EA52E5"/>
    <w:multiLevelType w:val="hybridMultilevel"/>
    <w:tmpl w:val="E68AF3A8"/>
    <w:lvl w:ilvl="0" w:tplc="580069AA">
      <w:numFmt w:val="bullet"/>
      <w:lvlText w:val=""/>
      <w:legacy w:legacy="1" w:legacySpace="0" w:legacyIndent="360"/>
      <w:lvlJc w:val="left"/>
      <w:pPr>
        <w:ind w:left="0"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FA5226"/>
    <w:multiLevelType w:val="hybridMultilevel"/>
    <w:tmpl w:val="AAC03D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991070C"/>
    <w:multiLevelType w:val="hybridMultilevel"/>
    <w:tmpl w:val="ECE6C6DC"/>
    <w:lvl w:ilvl="0" w:tplc="CA3E5BD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DEF0F0C"/>
    <w:multiLevelType w:val="hybridMultilevel"/>
    <w:tmpl w:val="15C0C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A4AD1"/>
    <w:multiLevelType w:val="hybridMultilevel"/>
    <w:tmpl w:val="81CA85C8"/>
    <w:lvl w:ilvl="0" w:tplc="7870F472">
      <w:numFmt w:val="bullet"/>
      <w:lvlText w:val=""/>
      <w:lvlJc w:val="left"/>
      <w:pPr>
        <w:ind w:left="1428" w:hanging="360"/>
      </w:pPr>
      <w:rPr>
        <w:rFonts w:ascii="Wingdings" w:eastAsia="Calibri" w:hAnsi="Wingdings" w:cs="Aria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15:restartNumberingAfterBreak="0">
    <w:nsid w:val="2D0D025F"/>
    <w:multiLevelType w:val="hybridMultilevel"/>
    <w:tmpl w:val="3F483F20"/>
    <w:lvl w:ilvl="0" w:tplc="CA3E5BD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E27597A"/>
    <w:multiLevelType w:val="hybridMultilevel"/>
    <w:tmpl w:val="B59CA3E8"/>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32692191"/>
    <w:multiLevelType w:val="hybridMultilevel"/>
    <w:tmpl w:val="0908EAC8"/>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34B7D7D"/>
    <w:multiLevelType w:val="hybridMultilevel"/>
    <w:tmpl w:val="031CC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C545ED"/>
    <w:multiLevelType w:val="multilevel"/>
    <w:tmpl w:val="BAC22D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C50DCE"/>
    <w:multiLevelType w:val="hybridMultilevel"/>
    <w:tmpl w:val="BEAEA9D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26C5903"/>
    <w:multiLevelType w:val="hybridMultilevel"/>
    <w:tmpl w:val="16D8E60C"/>
    <w:lvl w:ilvl="0" w:tplc="CCB82F32">
      <w:start w:val="28"/>
      <w:numFmt w:val="bullet"/>
      <w:lvlText w:val=""/>
      <w:lvlJc w:val="left"/>
      <w:pPr>
        <w:ind w:left="2487" w:hanging="360"/>
      </w:pPr>
      <w:rPr>
        <w:rFonts w:ascii="Wingdings" w:eastAsiaTheme="minorHAnsi" w:hAnsi="Wingdings" w:cs="Calibri"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0" w15:restartNumberingAfterBreak="0">
    <w:nsid w:val="48814BF8"/>
    <w:multiLevelType w:val="hybridMultilevel"/>
    <w:tmpl w:val="44EEB2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9003883"/>
    <w:multiLevelType w:val="hybridMultilevel"/>
    <w:tmpl w:val="C9461434"/>
    <w:lvl w:ilvl="0" w:tplc="C0F299E4">
      <w:start w:val="1"/>
      <w:numFmt w:val="decimal"/>
      <w:lvlText w:val="%1."/>
      <w:lvlJc w:val="left"/>
      <w:pPr>
        <w:ind w:left="3054" w:hanging="360"/>
      </w:pPr>
      <w:rPr>
        <w:color w:val="auto"/>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3E66A9"/>
    <w:multiLevelType w:val="multilevel"/>
    <w:tmpl w:val="724416C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B4D0E44"/>
    <w:multiLevelType w:val="hybridMultilevel"/>
    <w:tmpl w:val="E74E3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9113C1"/>
    <w:multiLevelType w:val="hybridMultilevel"/>
    <w:tmpl w:val="2634EF72"/>
    <w:lvl w:ilvl="0" w:tplc="CA3E5BD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9FA0308"/>
    <w:multiLevelType w:val="hybridMultilevel"/>
    <w:tmpl w:val="FE60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8E5948"/>
    <w:multiLevelType w:val="hybridMultilevel"/>
    <w:tmpl w:val="C25E1AF0"/>
    <w:lvl w:ilvl="0" w:tplc="E09A2520">
      <w:start w:val="1"/>
      <w:numFmt w:val="bullet"/>
      <w:lvlText w:val="-"/>
      <w:lvlJc w:val="left"/>
      <w:pPr>
        <w:tabs>
          <w:tab w:val="num" w:pos="720"/>
        </w:tabs>
        <w:ind w:left="720" w:hanging="360"/>
      </w:pPr>
      <w:rPr>
        <w:rFonts w:ascii="Times New Roman" w:hAnsi="Times New Roman" w:hint="default"/>
      </w:rPr>
    </w:lvl>
    <w:lvl w:ilvl="1" w:tplc="9148DAF0">
      <w:start w:val="1"/>
      <w:numFmt w:val="bullet"/>
      <w:lvlText w:val="-"/>
      <w:lvlJc w:val="left"/>
      <w:pPr>
        <w:tabs>
          <w:tab w:val="num" w:pos="1440"/>
        </w:tabs>
        <w:ind w:left="1440" w:hanging="360"/>
      </w:pPr>
      <w:rPr>
        <w:rFonts w:ascii="Times New Roman" w:hAnsi="Times New Roman" w:hint="default"/>
      </w:rPr>
    </w:lvl>
    <w:lvl w:ilvl="2" w:tplc="E30ABCE8" w:tentative="1">
      <w:start w:val="1"/>
      <w:numFmt w:val="bullet"/>
      <w:lvlText w:val="-"/>
      <w:lvlJc w:val="left"/>
      <w:pPr>
        <w:tabs>
          <w:tab w:val="num" w:pos="2160"/>
        </w:tabs>
        <w:ind w:left="2160" w:hanging="360"/>
      </w:pPr>
      <w:rPr>
        <w:rFonts w:ascii="Times New Roman" w:hAnsi="Times New Roman" w:hint="default"/>
      </w:rPr>
    </w:lvl>
    <w:lvl w:ilvl="3" w:tplc="B474654C" w:tentative="1">
      <w:start w:val="1"/>
      <w:numFmt w:val="bullet"/>
      <w:lvlText w:val="-"/>
      <w:lvlJc w:val="left"/>
      <w:pPr>
        <w:tabs>
          <w:tab w:val="num" w:pos="2880"/>
        </w:tabs>
        <w:ind w:left="2880" w:hanging="360"/>
      </w:pPr>
      <w:rPr>
        <w:rFonts w:ascii="Times New Roman" w:hAnsi="Times New Roman" w:hint="default"/>
      </w:rPr>
    </w:lvl>
    <w:lvl w:ilvl="4" w:tplc="93B400E2" w:tentative="1">
      <w:start w:val="1"/>
      <w:numFmt w:val="bullet"/>
      <w:lvlText w:val="-"/>
      <w:lvlJc w:val="left"/>
      <w:pPr>
        <w:tabs>
          <w:tab w:val="num" w:pos="3600"/>
        </w:tabs>
        <w:ind w:left="3600" w:hanging="360"/>
      </w:pPr>
      <w:rPr>
        <w:rFonts w:ascii="Times New Roman" w:hAnsi="Times New Roman" w:hint="default"/>
      </w:rPr>
    </w:lvl>
    <w:lvl w:ilvl="5" w:tplc="27065768" w:tentative="1">
      <w:start w:val="1"/>
      <w:numFmt w:val="bullet"/>
      <w:lvlText w:val="-"/>
      <w:lvlJc w:val="left"/>
      <w:pPr>
        <w:tabs>
          <w:tab w:val="num" w:pos="4320"/>
        </w:tabs>
        <w:ind w:left="4320" w:hanging="360"/>
      </w:pPr>
      <w:rPr>
        <w:rFonts w:ascii="Times New Roman" w:hAnsi="Times New Roman" w:hint="default"/>
      </w:rPr>
    </w:lvl>
    <w:lvl w:ilvl="6" w:tplc="B98603AE" w:tentative="1">
      <w:start w:val="1"/>
      <w:numFmt w:val="bullet"/>
      <w:lvlText w:val="-"/>
      <w:lvlJc w:val="left"/>
      <w:pPr>
        <w:tabs>
          <w:tab w:val="num" w:pos="5040"/>
        </w:tabs>
        <w:ind w:left="5040" w:hanging="360"/>
      </w:pPr>
      <w:rPr>
        <w:rFonts w:ascii="Times New Roman" w:hAnsi="Times New Roman" w:hint="default"/>
      </w:rPr>
    </w:lvl>
    <w:lvl w:ilvl="7" w:tplc="A3CC632E" w:tentative="1">
      <w:start w:val="1"/>
      <w:numFmt w:val="bullet"/>
      <w:lvlText w:val="-"/>
      <w:lvlJc w:val="left"/>
      <w:pPr>
        <w:tabs>
          <w:tab w:val="num" w:pos="5760"/>
        </w:tabs>
        <w:ind w:left="5760" w:hanging="360"/>
      </w:pPr>
      <w:rPr>
        <w:rFonts w:ascii="Times New Roman" w:hAnsi="Times New Roman" w:hint="default"/>
      </w:rPr>
    </w:lvl>
    <w:lvl w:ilvl="8" w:tplc="525C22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1D86988"/>
    <w:multiLevelType w:val="hybridMultilevel"/>
    <w:tmpl w:val="850458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32E26A2"/>
    <w:multiLevelType w:val="hybridMultilevel"/>
    <w:tmpl w:val="8CECBE7C"/>
    <w:lvl w:ilvl="0" w:tplc="2FF410E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52C05AA"/>
    <w:multiLevelType w:val="hybridMultilevel"/>
    <w:tmpl w:val="1A94FBAC"/>
    <w:lvl w:ilvl="0" w:tplc="CA3E5BD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90D63BC"/>
    <w:multiLevelType w:val="hybridMultilevel"/>
    <w:tmpl w:val="AF80675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1" w15:restartNumberingAfterBreak="0">
    <w:nsid w:val="78163F0B"/>
    <w:multiLevelType w:val="hybridMultilevel"/>
    <w:tmpl w:val="B32C34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F20A9C"/>
    <w:multiLevelType w:val="hybridMultilevel"/>
    <w:tmpl w:val="7522F498"/>
    <w:lvl w:ilvl="0" w:tplc="373659CC">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A387924"/>
    <w:multiLevelType w:val="hybridMultilevel"/>
    <w:tmpl w:val="265A9BDA"/>
    <w:lvl w:ilvl="0" w:tplc="A8F2E9BA">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C5C23AD"/>
    <w:multiLevelType w:val="hybridMultilevel"/>
    <w:tmpl w:val="6422DFE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7"/>
  </w:num>
  <w:num w:numId="2">
    <w:abstractNumId w:val="28"/>
  </w:num>
  <w:num w:numId="3">
    <w:abstractNumId w:val="20"/>
  </w:num>
  <w:num w:numId="4">
    <w:abstractNumId w:val="21"/>
  </w:num>
  <w:num w:numId="5">
    <w:abstractNumId w:val="15"/>
  </w:num>
  <w:num w:numId="6">
    <w:abstractNumId w:val="2"/>
  </w:num>
  <w:num w:numId="7">
    <w:abstractNumId w:val="14"/>
  </w:num>
  <w:num w:numId="8">
    <w:abstractNumId w:val="13"/>
  </w:num>
  <w:num w:numId="9">
    <w:abstractNumId w:val="30"/>
  </w:num>
  <w:num w:numId="10">
    <w:abstractNumId w:val="19"/>
  </w:num>
  <w:num w:numId="11">
    <w:abstractNumId w:val="24"/>
  </w:num>
  <w:num w:numId="12">
    <w:abstractNumId w:val="34"/>
  </w:num>
  <w:num w:numId="13">
    <w:abstractNumId w:val="10"/>
  </w:num>
  <w:num w:numId="14">
    <w:abstractNumId w:val="29"/>
  </w:num>
  <w:num w:numId="15">
    <w:abstractNumId w:val="4"/>
  </w:num>
  <w:num w:numId="16">
    <w:abstractNumId w:val="33"/>
  </w:num>
  <w:num w:numId="17">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abstractNumId w:val="23"/>
  </w:num>
  <w:num w:numId="19">
    <w:abstractNumId w:val="11"/>
  </w:num>
  <w:num w:numId="20">
    <w:abstractNumId w:val="26"/>
  </w:num>
  <w:num w:numId="21">
    <w:abstractNumId w:val="3"/>
  </w:num>
  <w:num w:numId="22">
    <w:abstractNumId w:val="25"/>
  </w:num>
  <w:num w:numId="23">
    <w:abstractNumId w:val="16"/>
  </w:num>
  <w:num w:numId="24">
    <w:abstractNumId w:val="32"/>
  </w:num>
  <w:num w:numId="25">
    <w:abstractNumId w:va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9"/>
  </w:num>
  <w:num w:numId="29">
    <w:abstractNumId w:val="1"/>
  </w:num>
  <w:num w:numId="30">
    <w:abstractNumId w:val="31"/>
  </w:num>
  <w:num w:numId="31">
    <w:abstractNumId w:val="17"/>
  </w:num>
  <w:num w:numId="32">
    <w:abstractNumId w:val="5"/>
  </w:num>
  <w:num w:numId="33">
    <w:abstractNumId w:val="22"/>
  </w:num>
  <w:num w:numId="34">
    <w:abstractNumId w:val="6"/>
  </w:num>
  <w:num w:numId="35">
    <w:abstractNumId w:val="7"/>
  </w:num>
  <w:num w:numId="3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FF"/>
    <w:rsid w:val="00000130"/>
    <w:rsid w:val="000011B8"/>
    <w:rsid w:val="00003685"/>
    <w:rsid w:val="00003BF5"/>
    <w:rsid w:val="000049D0"/>
    <w:rsid w:val="00004AA4"/>
    <w:rsid w:val="00006258"/>
    <w:rsid w:val="000074B6"/>
    <w:rsid w:val="000079DB"/>
    <w:rsid w:val="00011AD1"/>
    <w:rsid w:val="000135A5"/>
    <w:rsid w:val="00014EE5"/>
    <w:rsid w:val="0001507E"/>
    <w:rsid w:val="000155B4"/>
    <w:rsid w:val="00015D3A"/>
    <w:rsid w:val="000165A1"/>
    <w:rsid w:val="000170BC"/>
    <w:rsid w:val="000225B9"/>
    <w:rsid w:val="0002312D"/>
    <w:rsid w:val="00023BFE"/>
    <w:rsid w:val="00023C1D"/>
    <w:rsid w:val="00024103"/>
    <w:rsid w:val="000249E9"/>
    <w:rsid w:val="000267AB"/>
    <w:rsid w:val="00027BA1"/>
    <w:rsid w:val="0003035F"/>
    <w:rsid w:val="00030AC4"/>
    <w:rsid w:val="0003127D"/>
    <w:rsid w:val="00032A22"/>
    <w:rsid w:val="00034169"/>
    <w:rsid w:val="0003484B"/>
    <w:rsid w:val="00040454"/>
    <w:rsid w:val="000406CB"/>
    <w:rsid w:val="00041CF3"/>
    <w:rsid w:val="0004381F"/>
    <w:rsid w:val="000439A0"/>
    <w:rsid w:val="000442C3"/>
    <w:rsid w:val="00044BD7"/>
    <w:rsid w:val="00047BE6"/>
    <w:rsid w:val="00050DAB"/>
    <w:rsid w:val="00052AF5"/>
    <w:rsid w:val="00055028"/>
    <w:rsid w:val="00056E3F"/>
    <w:rsid w:val="00060343"/>
    <w:rsid w:val="00062AED"/>
    <w:rsid w:val="00063B08"/>
    <w:rsid w:val="00065D17"/>
    <w:rsid w:val="0006740A"/>
    <w:rsid w:val="00067564"/>
    <w:rsid w:val="0006765F"/>
    <w:rsid w:val="00067E24"/>
    <w:rsid w:val="00073885"/>
    <w:rsid w:val="00073AA0"/>
    <w:rsid w:val="0007650D"/>
    <w:rsid w:val="00076957"/>
    <w:rsid w:val="00081155"/>
    <w:rsid w:val="000823E0"/>
    <w:rsid w:val="00086355"/>
    <w:rsid w:val="00090085"/>
    <w:rsid w:val="000932E5"/>
    <w:rsid w:val="00093781"/>
    <w:rsid w:val="0009669F"/>
    <w:rsid w:val="00097C64"/>
    <w:rsid w:val="000A1E70"/>
    <w:rsid w:val="000A38BE"/>
    <w:rsid w:val="000A622A"/>
    <w:rsid w:val="000A76E1"/>
    <w:rsid w:val="000B1B7D"/>
    <w:rsid w:val="000B209B"/>
    <w:rsid w:val="000B48B4"/>
    <w:rsid w:val="000B6F7E"/>
    <w:rsid w:val="000B7792"/>
    <w:rsid w:val="000C3B8D"/>
    <w:rsid w:val="000C429E"/>
    <w:rsid w:val="000C5EE0"/>
    <w:rsid w:val="000C7685"/>
    <w:rsid w:val="000D010A"/>
    <w:rsid w:val="000D079C"/>
    <w:rsid w:val="000D2CF7"/>
    <w:rsid w:val="000D3BFB"/>
    <w:rsid w:val="000D3CA0"/>
    <w:rsid w:val="000D3E43"/>
    <w:rsid w:val="000D758B"/>
    <w:rsid w:val="000E014B"/>
    <w:rsid w:val="000E0C40"/>
    <w:rsid w:val="000E212F"/>
    <w:rsid w:val="000E74F1"/>
    <w:rsid w:val="000F050E"/>
    <w:rsid w:val="000F0851"/>
    <w:rsid w:val="000F1B4C"/>
    <w:rsid w:val="000F2C30"/>
    <w:rsid w:val="000F2D09"/>
    <w:rsid w:val="000F61F1"/>
    <w:rsid w:val="000F6FD4"/>
    <w:rsid w:val="000F7C21"/>
    <w:rsid w:val="001004EA"/>
    <w:rsid w:val="00101732"/>
    <w:rsid w:val="00102A3C"/>
    <w:rsid w:val="00102C2A"/>
    <w:rsid w:val="00104AF2"/>
    <w:rsid w:val="00104BCB"/>
    <w:rsid w:val="00106C7C"/>
    <w:rsid w:val="00107764"/>
    <w:rsid w:val="00107CE2"/>
    <w:rsid w:val="00107D21"/>
    <w:rsid w:val="00107FE5"/>
    <w:rsid w:val="00110461"/>
    <w:rsid w:val="001106BB"/>
    <w:rsid w:val="00111007"/>
    <w:rsid w:val="00111458"/>
    <w:rsid w:val="00111C71"/>
    <w:rsid w:val="001131A2"/>
    <w:rsid w:val="00113893"/>
    <w:rsid w:val="00114AC9"/>
    <w:rsid w:val="00115186"/>
    <w:rsid w:val="0011541B"/>
    <w:rsid w:val="00115B1F"/>
    <w:rsid w:val="00116223"/>
    <w:rsid w:val="00120E04"/>
    <w:rsid w:val="00121CED"/>
    <w:rsid w:val="00123010"/>
    <w:rsid w:val="0012520C"/>
    <w:rsid w:val="00131B13"/>
    <w:rsid w:val="0013262E"/>
    <w:rsid w:val="00136EC7"/>
    <w:rsid w:val="0014121D"/>
    <w:rsid w:val="00143255"/>
    <w:rsid w:val="001439AF"/>
    <w:rsid w:val="00144405"/>
    <w:rsid w:val="00144AFD"/>
    <w:rsid w:val="00145A40"/>
    <w:rsid w:val="001472B8"/>
    <w:rsid w:val="001511E7"/>
    <w:rsid w:val="00152606"/>
    <w:rsid w:val="00152F8F"/>
    <w:rsid w:val="00154A14"/>
    <w:rsid w:val="00154D3A"/>
    <w:rsid w:val="00155327"/>
    <w:rsid w:val="00155492"/>
    <w:rsid w:val="0015576A"/>
    <w:rsid w:val="001562C6"/>
    <w:rsid w:val="0015678B"/>
    <w:rsid w:val="0015707E"/>
    <w:rsid w:val="00157B3B"/>
    <w:rsid w:val="00157E4D"/>
    <w:rsid w:val="00160134"/>
    <w:rsid w:val="00160549"/>
    <w:rsid w:val="00161AFD"/>
    <w:rsid w:val="00162768"/>
    <w:rsid w:val="00163943"/>
    <w:rsid w:val="00164BB0"/>
    <w:rsid w:val="0016510C"/>
    <w:rsid w:val="00165203"/>
    <w:rsid w:val="0016779E"/>
    <w:rsid w:val="00170547"/>
    <w:rsid w:val="00170820"/>
    <w:rsid w:val="00170FDB"/>
    <w:rsid w:val="0017259E"/>
    <w:rsid w:val="001730CD"/>
    <w:rsid w:val="0017386B"/>
    <w:rsid w:val="00173D4F"/>
    <w:rsid w:val="001741D8"/>
    <w:rsid w:val="00174FCB"/>
    <w:rsid w:val="0017529A"/>
    <w:rsid w:val="00175875"/>
    <w:rsid w:val="0017616A"/>
    <w:rsid w:val="001818E0"/>
    <w:rsid w:val="00181C72"/>
    <w:rsid w:val="0018246A"/>
    <w:rsid w:val="001825A9"/>
    <w:rsid w:val="00182F41"/>
    <w:rsid w:val="00184BCB"/>
    <w:rsid w:val="00186E58"/>
    <w:rsid w:val="001872C3"/>
    <w:rsid w:val="001907F1"/>
    <w:rsid w:val="001935D7"/>
    <w:rsid w:val="001959BA"/>
    <w:rsid w:val="001A09B0"/>
    <w:rsid w:val="001A183A"/>
    <w:rsid w:val="001A1B17"/>
    <w:rsid w:val="001A2E36"/>
    <w:rsid w:val="001A5221"/>
    <w:rsid w:val="001B0C4B"/>
    <w:rsid w:val="001B1393"/>
    <w:rsid w:val="001B1747"/>
    <w:rsid w:val="001B2261"/>
    <w:rsid w:val="001B2D28"/>
    <w:rsid w:val="001B2F2D"/>
    <w:rsid w:val="001B50BF"/>
    <w:rsid w:val="001B5571"/>
    <w:rsid w:val="001B5630"/>
    <w:rsid w:val="001C20A8"/>
    <w:rsid w:val="001C37F6"/>
    <w:rsid w:val="001C594B"/>
    <w:rsid w:val="001C5C6C"/>
    <w:rsid w:val="001C6D4C"/>
    <w:rsid w:val="001D1893"/>
    <w:rsid w:val="001D22CA"/>
    <w:rsid w:val="001D33A1"/>
    <w:rsid w:val="001D34BF"/>
    <w:rsid w:val="001D489F"/>
    <w:rsid w:val="001D6522"/>
    <w:rsid w:val="001D6E8A"/>
    <w:rsid w:val="001D784A"/>
    <w:rsid w:val="001D79F1"/>
    <w:rsid w:val="001E37F3"/>
    <w:rsid w:val="001E39B2"/>
    <w:rsid w:val="001E3F99"/>
    <w:rsid w:val="001E57FF"/>
    <w:rsid w:val="001E604D"/>
    <w:rsid w:val="001E678E"/>
    <w:rsid w:val="001E6BCE"/>
    <w:rsid w:val="001F12D9"/>
    <w:rsid w:val="001F2DEC"/>
    <w:rsid w:val="001F3C78"/>
    <w:rsid w:val="001F5EBB"/>
    <w:rsid w:val="001F610A"/>
    <w:rsid w:val="001F6486"/>
    <w:rsid w:val="001F6FFA"/>
    <w:rsid w:val="00200337"/>
    <w:rsid w:val="00200939"/>
    <w:rsid w:val="00203156"/>
    <w:rsid w:val="00203779"/>
    <w:rsid w:val="00204C69"/>
    <w:rsid w:val="00205D0D"/>
    <w:rsid w:val="002075DE"/>
    <w:rsid w:val="0021040E"/>
    <w:rsid w:val="00211102"/>
    <w:rsid w:val="00212C61"/>
    <w:rsid w:val="0021451C"/>
    <w:rsid w:val="00214AC7"/>
    <w:rsid w:val="00214FED"/>
    <w:rsid w:val="00215A6B"/>
    <w:rsid w:val="00216CA5"/>
    <w:rsid w:val="002176F4"/>
    <w:rsid w:val="00217BCE"/>
    <w:rsid w:val="00223C6A"/>
    <w:rsid w:val="002242E0"/>
    <w:rsid w:val="002244E1"/>
    <w:rsid w:val="0022596A"/>
    <w:rsid w:val="00225A61"/>
    <w:rsid w:val="00227929"/>
    <w:rsid w:val="00234256"/>
    <w:rsid w:val="00236A29"/>
    <w:rsid w:val="002401C0"/>
    <w:rsid w:val="00240531"/>
    <w:rsid w:val="00240EF1"/>
    <w:rsid w:val="0024102E"/>
    <w:rsid w:val="0024598A"/>
    <w:rsid w:val="0024660F"/>
    <w:rsid w:val="002516BA"/>
    <w:rsid w:val="00251F97"/>
    <w:rsid w:val="00252518"/>
    <w:rsid w:val="00252925"/>
    <w:rsid w:val="0025447E"/>
    <w:rsid w:val="00256B89"/>
    <w:rsid w:val="00262929"/>
    <w:rsid w:val="002631B8"/>
    <w:rsid w:val="002635D3"/>
    <w:rsid w:val="00265FF0"/>
    <w:rsid w:val="002665E1"/>
    <w:rsid w:val="002675D3"/>
    <w:rsid w:val="00273831"/>
    <w:rsid w:val="002771A7"/>
    <w:rsid w:val="00281260"/>
    <w:rsid w:val="0028126F"/>
    <w:rsid w:val="00281ABB"/>
    <w:rsid w:val="00281F79"/>
    <w:rsid w:val="002827E2"/>
    <w:rsid w:val="00282CFA"/>
    <w:rsid w:val="0028618D"/>
    <w:rsid w:val="002868CE"/>
    <w:rsid w:val="0029072C"/>
    <w:rsid w:val="00292A4E"/>
    <w:rsid w:val="002944DB"/>
    <w:rsid w:val="002A08CF"/>
    <w:rsid w:val="002A1349"/>
    <w:rsid w:val="002A15E7"/>
    <w:rsid w:val="002A1917"/>
    <w:rsid w:val="002A1C23"/>
    <w:rsid w:val="002A1C42"/>
    <w:rsid w:val="002A2CB8"/>
    <w:rsid w:val="002A2FCC"/>
    <w:rsid w:val="002A31A6"/>
    <w:rsid w:val="002A3786"/>
    <w:rsid w:val="002B0525"/>
    <w:rsid w:val="002B1EC2"/>
    <w:rsid w:val="002B22D4"/>
    <w:rsid w:val="002B5817"/>
    <w:rsid w:val="002B7368"/>
    <w:rsid w:val="002B7CC6"/>
    <w:rsid w:val="002B7DE3"/>
    <w:rsid w:val="002C2B10"/>
    <w:rsid w:val="002C4B59"/>
    <w:rsid w:val="002C5477"/>
    <w:rsid w:val="002C5956"/>
    <w:rsid w:val="002C683A"/>
    <w:rsid w:val="002C7939"/>
    <w:rsid w:val="002D109E"/>
    <w:rsid w:val="002D3D0E"/>
    <w:rsid w:val="002D4CC7"/>
    <w:rsid w:val="002D5FCD"/>
    <w:rsid w:val="002D63CE"/>
    <w:rsid w:val="002E047F"/>
    <w:rsid w:val="002E1D26"/>
    <w:rsid w:val="002E1F1C"/>
    <w:rsid w:val="002E3E0B"/>
    <w:rsid w:val="002E3E4C"/>
    <w:rsid w:val="002E48C8"/>
    <w:rsid w:val="002E56D6"/>
    <w:rsid w:val="002E6775"/>
    <w:rsid w:val="002E680F"/>
    <w:rsid w:val="002F050A"/>
    <w:rsid w:val="002F1240"/>
    <w:rsid w:val="002F2549"/>
    <w:rsid w:val="002F41D4"/>
    <w:rsid w:val="002F531B"/>
    <w:rsid w:val="002F6889"/>
    <w:rsid w:val="003022EB"/>
    <w:rsid w:val="00303807"/>
    <w:rsid w:val="003048D1"/>
    <w:rsid w:val="003055B7"/>
    <w:rsid w:val="003111C4"/>
    <w:rsid w:val="0031438C"/>
    <w:rsid w:val="0031589B"/>
    <w:rsid w:val="00316313"/>
    <w:rsid w:val="003168F8"/>
    <w:rsid w:val="0032140B"/>
    <w:rsid w:val="00322324"/>
    <w:rsid w:val="00325241"/>
    <w:rsid w:val="0032639A"/>
    <w:rsid w:val="0032721B"/>
    <w:rsid w:val="0033000B"/>
    <w:rsid w:val="00330EB5"/>
    <w:rsid w:val="00330FFE"/>
    <w:rsid w:val="0033525F"/>
    <w:rsid w:val="00335BE5"/>
    <w:rsid w:val="003363A2"/>
    <w:rsid w:val="00337343"/>
    <w:rsid w:val="00340D15"/>
    <w:rsid w:val="003414C8"/>
    <w:rsid w:val="00341FA5"/>
    <w:rsid w:val="003423D4"/>
    <w:rsid w:val="00343727"/>
    <w:rsid w:val="00343ECA"/>
    <w:rsid w:val="0034435B"/>
    <w:rsid w:val="00344752"/>
    <w:rsid w:val="00344AA1"/>
    <w:rsid w:val="0035125A"/>
    <w:rsid w:val="00351520"/>
    <w:rsid w:val="003515C2"/>
    <w:rsid w:val="00353089"/>
    <w:rsid w:val="003530ED"/>
    <w:rsid w:val="00356752"/>
    <w:rsid w:val="0035684D"/>
    <w:rsid w:val="00357444"/>
    <w:rsid w:val="0036521B"/>
    <w:rsid w:val="00365FFB"/>
    <w:rsid w:val="00367620"/>
    <w:rsid w:val="00370BC2"/>
    <w:rsid w:val="00370CFB"/>
    <w:rsid w:val="003736CF"/>
    <w:rsid w:val="00377235"/>
    <w:rsid w:val="00377634"/>
    <w:rsid w:val="00380B97"/>
    <w:rsid w:val="00381844"/>
    <w:rsid w:val="00381DAF"/>
    <w:rsid w:val="00381E99"/>
    <w:rsid w:val="00383BB6"/>
    <w:rsid w:val="00383CF4"/>
    <w:rsid w:val="00386188"/>
    <w:rsid w:val="00390D70"/>
    <w:rsid w:val="00392560"/>
    <w:rsid w:val="00392B69"/>
    <w:rsid w:val="00392EDA"/>
    <w:rsid w:val="003955FE"/>
    <w:rsid w:val="00395680"/>
    <w:rsid w:val="00396DE9"/>
    <w:rsid w:val="00396F3C"/>
    <w:rsid w:val="0039717F"/>
    <w:rsid w:val="0039759B"/>
    <w:rsid w:val="00397E94"/>
    <w:rsid w:val="00397F0D"/>
    <w:rsid w:val="003A408F"/>
    <w:rsid w:val="003A5709"/>
    <w:rsid w:val="003B047C"/>
    <w:rsid w:val="003B2E7A"/>
    <w:rsid w:val="003B2FAC"/>
    <w:rsid w:val="003B3A65"/>
    <w:rsid w:val="003B4073"/>
    <w:rsid w:val="003B4FA7"/>
    <w:rsid w:val="003B6AD3"/>
    <w:rsid w:val="003B793B"/>
    <w:rsid w:val="003C13A4"/>
    <w:rsid w:val="003C483F"/>
    <w:rsid w:val="003C56D6"/>
    <w:rsid w:val="003C57FA"/>
    <w:rsid w:val="003C7BD2"/>
    <w:rsid w:val="003D0267"/>
    <w:rsid w:val="003D0F31"/>
    <w:rsid w:val="003D224B"/>
    <w:rsid w:val="003D296B"/>
    <w:rsid w:val="003D29CE"/>
    <w:rsid w:val="003D2CFE"/>
    <w:rsid w:val="003D2F31"/>
    <w:rsid w:val="003D3BEF"/>
    <w:rsid w:val="003D4DF9"/>
    <w:rsid w:val="003D55F3"/>
    <w:rsid w:val="003D6714"/>
    <w:rsid w:val="003D68BE"/>
    <w:rsid w:val="003E093A"/>
    <w:rsid w:val="003E119B"/>
    <w:rsid w:val="003E2460"/>
    <w:rsid w:val="003E2E00"/>
    <w:rsid w:val="003E58EA"/>
    <w:rsid w:val="003E5D5C"/>
    <w:rsid w:val="003E6BD0"/>
    <w:rsid w:val="003E7273"/>
    <w:rsid w:val="003F0132"/>
    <w:rsid w:val="003F0531"/>
    <w:rsid w:val="003F0667"/>
    <w:rsid w:val="003F18C2"/>
    <w:rsid w:val="003F3766"/>
    <w:rsid w:val="003F3B34"/>
    <w:rsid w:val="003F4C7C"/>
    <w:rsid w:val="003F7C40"/>
    <w:rsid w:val="003F7DD2"/>
    <w:rsid w:val="004011B1"/>
    <w:rsid w:val="00402B08"/>
    <w:rsid w:val="004031DE"/>
    <w:rsid w:val="00403426"/>
    <w:rsid w:val="00403793"/>
    <w:rsid w:val="00404653"/>
    <w:rsid w:val="00404DF5"/>
    <w:rsid w:val="00406502"/>
    <w:rsid w:val="00406960"/>
    <w:rsid w:val="00407276"/>
    <w:rsid w:val="0041026E"/>
    <w:rsid w:val="004106E2"/>
    <w:rsid w:val="004131FC"/>
    <w:rsid w:val="00413E22"/>
    <w:rsid w:val="00414039"/>
    <w:rsid w:val="004140CB"/>
    <w:rsid w:val="004153FE"/>
    <w:rsid w:val="00415B4B"/>
    <w:rsid w:val="00420BD0"/>
    <w:rsid w:val="004210B4"/>
    <w:rsid w:val="00421206"/>
    <w:rsid w:val="00421BB2"/>
    <w:rsid w:val="00422690"/>
    <w:rsid w:val="004305AC"/>
    <w:rsid w:val="00430A96"/>
    <w:rsid w:val="00431C8D"/>
    <w:rsid w:val="00432303"/>
    <w:rsid w:val="00433833"/>
    <w:rsid w:val="0043773C"/>
    <w:rsid w:val="00437B0D"/>
    <w:rsid w:val="00440583"/>
    <w:rsid w:val="00441A4A"/>
    <w:rsid w:val="00442517"/>
    <w:rsid w:val="00445188"/>
    <w:rsid w:val="00445534"/>
    <w:rsid w:val="0044651A"/>
    <w:rsid w:val="004468A3"/>
    <w:rsid w:val="00446D3B"/>
    <w:rsid w:val="00453823"/>
    <w:rsid w:val="00453D93"/>
    <w:rsid w:val="00454B43"/>
    <w:rsid w:val="00455E29"/>
    <w:rsid w:val="00455F14"/>
    <w:rsid w:val="00456A9E"/>
    <w:rsid w:val="00461026"/>
    <w:rsid w:val="00463934"/>
    <w:rsid w:val="00464343"/>
    <w:rsid w:val="004660FF"/>
    <w:rsid w:val="00466A37"/>
    <w:rsid w:val="00466F27"/>
    <w:rsid w:val="004673A4"/>
    <w:rsid w:val="004704D0"/>
    <w:rsid w:val="0047114E"/>
    <w:rsid w:val="004712C5"/>
    <w:rsid w:val="004713B9"/>
    <w:rsid w:val="00471736"/>
    <w:rsid w:val="0047200E"/>
    <w:rsid w:val="004723F5"/>
    <w:rsid w:val="00481D26"/>
    <w:rsid w:val="00482B3C"/>
    <w:rsid w:val="00484E84"/>
    <w:rsid w:val="004867B6"/>
    <w:rsid w:val="004871F9"/>
    <w:rsid w:val="00490C96"/>
    <w:rsid w:val="004923B6"/>
    <w:rsid w:val="00495242"/>
    <w:rsid w:val="0049731F"/>
    <w:rsid w:val="004A164C"/>
    <w:rsid w:val="004A17E2"/>
    <w:rsid w:val="004A3B82"/>
    <w:rsid w:val="004A5D32"/>
    <w:rsid w:val="004A70E9"/>
    <w:rsid w:val="004B1574"/>
    <w:rsid w:val="004B3B06"/>
    <w:rsid w:val="004B6AC5"/>
    <w:rsid w:val="004C05DE"/>
    <w:rsid w:val="004C1EB5"/>
    <w:rsid w:val="004C3531"/>
    <w:rsid w:val="004C4501"/>
    <w:rsid w:val="004C497F"/>
    <w:rsid w:val="004C56C9"/>
    <w:rsid w:val="004C6E21"/>
    <w:rsid w:val="004C705C"/>
    <w:rsid w:val="004D01C4"/>
    <w:rsid w:val="004D2395"/>
    <w:rsid w:val="004D53C2"/>
    <w:rsid w:val="004D6182"/>
    <w:rsid w:val="004D7662"/>
    <w:rsid w:val="004D7C45"/>
    <w:rsid w:val="004E0442"/>
    <w:rsid w:val="004E054B"/>
    <w:rsid w:val="004E3403"/>
    <w:rsid w:val="004E387B"/>
    <w:rsid w:val="004E4840"/>
    <w:rsid w:val="004E4BC2"/>
    <w:rsid w:val="004E501C"/>
    <w:rsid w:val="004E5B7E"/>
    <w:rsid w:val="004E5BF6"/>
    <w:rsid w:val="004E5DAD"/>
    <w:rsid w:val="004E6275"/>
    <w:rsid w:val="004E7782"/>
    <w:rsid w:val="004E7A7C"/>
    <w:rsid w:val="004F1267"/>
    <w:rsid w:val="004F13DF"/>
    <w:rsid w:val="004F1DB5"/>
    <w:rsid w:val="004F230D"/>
    <w:rsid w:val="004F31ED"/>
    <w:rsid w:val="004F34BB"/>
    <w:rsid w:val="004F42AA"/>
    <w:rsid w:val="004F5304"/>
    <w:rsid w:val="004F6352"/>
    <w:rsid w:val="00500377"/>
    <w:rsid w:val="00502DD0"/>
    <w:rsid w:val="00502F86"/>
    <w:rsid w:val="0050314B"/>
    <w:rsid w:val="00503561"/>
    <w:rsid w:val="005067F5"/>
    <w:rsid w:val="00511162"/>
    <w:rsid w:val="00511319"/>
    <w:rsid w:val="0051243C"/>
    <w:rsid w:val="0051342B"/>
    <w:rsid w:val="00514584"/>
    <w:rsid w:val="005149D4"/>
    <w:rsid w:val="00515A13"/>
    <w:rsid w:val="00516EC4"/>
    <w:rsid w:val="00517B38"/>
    <w:rsid w:val="00521008"/>
    <w:rsid w:val="00523863"/>
    <w:rsid w:val="005241CB"/>
    <w:rsid w:val="00524D65"/>
    <w:rsid w:val="00526489"/>
    <w:rsid w:val="00530C5E"/>
    <w:rsid w:val="00532FDD"/>
    <w:rsid w:val="00533CFB"/>
    <w:rsid w:val="0053403B"/>
    <w:rsid w:val="00534FE1"/>
    <w:rsid w:val="00536FA0"/>
    <w:rsid w:val="00540094"/>
    <w:rsid w:val="0054302A"/>
    <w:rsid w:val="0054438B"/>
    <w:rsid w:val="005479E1"/>
    <w:rsid w:val="00550B45"/>
    <w:rsid w:val="00551D6E"/>
    <w:rsid w:val="00552ADA"/>
    <w:rsid w:val="00552B72"/>
    <w:rsid w:val="005543CD"/>
    <w:rsid w:val="0055703B"/>
    <w:rsid w:val="0055787C"/>
    <w:rsid w:val="00563C9F"/>
    <w:rsid w:val="0056474A"/>
    <w:rsid w:val="00564EB3"/>
    <w:rsid w:val="005659D3"/>
    <w:rsid w:val="00566ED4"/>
    <w:rsid w:val="00570EA4"/>
    <w:rsid w:val="005711CF"/>
    <w:rsid w:val="00573385"/>
    <w:rsid w:val="00573D05"/>
    <w:rsid w:val="00573FE8"/>
    <w:rsid w:val="00574151"/>
    <w:rsid w:val="0057496A"/>
    <w:rsid w:val="00575F5B"/>
    <w:rsid w:val="005760FA"/>
    <w:rsid w:val="00576B3F"/>
    <w:rsid w:val="00577155"/>
    <w:rsid w:val="00581461"/>
    <w:rsid w:val="005856B8"/>
    <w:rsid w:val="00585B1D"/>
    <w:rsid w:val="00590098"/>
    <w:rsid w:val="00591EB0"/>
    <w:rsid w:val="0059556D"/>
    <w:rsid w:val="005968E3"/>
    <w:rsid w:val="00596C78"/>
    <w:rsid w:val="005A08BD"/>
    <w:rsid w:val="005A445D"/>
    <w:rsid w:val="005A7085"/>
    <w:rsid w:val="005A74C2"/>
    <w:rsid w:val="005A7D87"/>
    <w:rsid w:val="005A7F2A"/>
    <w:rsid w:val="005B245C"/>
    <w:rsid w:val="005B24A9"/>
    <w:rsid w:val="005B298D"/>
    <w:rsid w:val="005B2D22"/>
    <w:rsid w:val="005B3333"/>
    <w:rsid w:val="005B3B57"/>
    <w:rsid w:val="005B3CFE"/>
    <w:rsid w:val="005B4128"/>
    <w:rsid w:val="005B454F"/>
    <w:rsid w:val="005B6C57"/>
    <w:rsid w:val="005B71B1"/>
    <w:rsid w:val="005B74D8"/>
    <w:rsid w:val="005C052B"/>
    <w:rsid w:val="005C1749"/>
    <w:rsid w:val="005C5CA8"/>
    <w:rsid w:val="005C5DBA"/>
    <w:rsid w:val="005C61F8"/>
    <w:rsid w:val="005C6DB8"/>
    <w:rsid w:val="005C7A29"/>
    <w:rsid w:val="005D0AFE"/>
    <w:rsid w:val="005D12F4"/>
    <w:rsid w:val="005D344F"/>
    <w:rsid w:val="005D3A36"/>
    <w:rsid w:val="005D4A5C"/>
    <w:rsid w:val="005D6885"/>
    <w:rsid w:val="005D7D7C"/>
    <w:rsid w:val="005E0742"/>
    <w:rsid w:val="005E2ABD"/>
    <w:rsid w:val="005E2C8C"/>
    <w:rsid w:val="005E381A"/>
    <w:rsid w:val="005E4941"/>
    <w:rsid w:val="005E5466"/>
    <w:rsid w:val="005E58E6"/>
    <w:rsid w:val="005F0D66"/>
    <w:rsid w:val="005F1344"/>
    <w:rsid w:val="005F21F2"/>
    <w:rsid w:val="005F2344"/>
    <w:rsid w:val="005F33FC"/>
    <w:rsid w:val="005F44B3"/>
    <w:rsid w:val="005F73A0"/>
    <w:rsid w:val="0060150A"/>
    <w:rsid w:val="00602542"/>
    <w:rsid w:val="00604CC7"/>
    <w:rsid w:val="006076C6"/>
    <w:rsid w:val="0060781B"/>
    <w:rsid w:val="00611EE7"/>
    <w:rsid w:val="006144F7"/>
    <w:rsid w:val="0061504F"/>
    <w:rsid w:val="00615F3F"/>
    <w:rsid w:val="00617E76"/>
    <w:rsid w:val="00621F65"/>
    <w:rsid w:val="00622CE4"/>
    <w:rsid w:val="00624894"/>
    <w:rsid w:val="00626B3C"/>
    <w:rsid w:val="00626CA5"/>
    <w:rsid w:val="006270CC"/>
    <w:rsid w:val="00631C61"/>
    <w:rsid w:val="00633999"/>
    <w:rsid w:val="00635FD1"/>
    <w:rsid w:val="00637BFA"/>
    <w:rsid w:val="00637FB2"/>
    <w:rsid w:val="00640662"/>
    <w:rsid w:val="006410BE"/>
    <w:rsid w:val="006410CA"/>
    <w:rsid w:val="00641592"/>
    <w:rsid w:val="00645471"/>
    <w:rsid w:val="00645C7B"/>
    <w:rsid w:val="006465DC"/>
    <w:rsid w:val="006475C0"/>
    <w:rsid w:val="006476F4"/>
    <w:rsid w:val="006506A2"/>
    <w:rsid w:val="0065123E"/>
    <w:rsid w:val="006518BF"/>
    <w:rsid w:val="0065220D"/>
    <w:rsid w:val="006531D3"/>
    <w:rsid w:val="006546E0"/>
    <w:rsid w:val="00654ABB"/>
    <w:rsid w:val="00654C15"/>
    <w:rsid w:val="00655A1B"/>
    <w:rsid w:val="00660CB7"/>
    <w:rsid w:val="00661C57"/>
    <w:rsid w:val="0066294E"/>
    <w:rsid w:val="00666FEB"/>
    <w:rsid w:val="00667CFF"/>
    <w:rsid w:val="00670614"/>
    <w:rsid w:val="00671670"/>
    <w:rsid w:val="00672C76"/>
    <w:rsid w:val="00673DDE"/>
    <w:rsid w:val="0067643E"/>
    <w:rsid w:val="00682591"/>
    <w:rsid w:val="00684059"/>
    <w:rsid w:val="00685BF5"/>
    <w:rsid w:val="00690095"/>
    <w:rsid w:val="00690204"/>
    <w:rsid w:val="006919B6"/>
    <w:rsid w:val="006928E5"/>
    <w:rsid w:val="00693362"/>
    <w:rsid w:val="00694276"/>
    <w:rsid w:val="0069602A"/>
    <w:rsid w:val="00696AC1"/>
    <w:rsid w:val="00696DAA"/>
    <w:rsid w:val="00696F78"/>
    <w:rsid w:val="00697202"/>
    <w:rsid w:val="006A00A7"/>
    <w:rsid w:val="006A4782"/>
    <w:rsid w:val="006A60E7"/>
    <w:rsid w:val="006A6527"/>
    <w:rsid w:val="006A6A8C"/>
    <w:rsid w:val="006B25F6"/>
    <w:rsid w:val="006B2D31"/>
    <w:rsid w:val="006B3B1D"/>
    <w:rsid w:val="006B4D1D"/>
    <w:rsid w:val="006B6E0A"/>
    <w:rsid w:val="006B753C"/>
    <w:rsid w:val="006B75EC"/>
    <w:rsid w:val="006C36D4"/>
    <w:rsid w:val="006C3FDE"/>
    <w:rsid w:val="006C52B4"/>
    <w:rsid w:val="006C6C42"/>
    <w:rsid w:val="006C7862"/>
    <w:rsid w:val="006D0ADF"/>
    <w:rsid w:val="006D12FC"/>
    <w:rsid w:val="006D2DF2"/>
    <w:rsid w:val="006D45DA"/>
    <w:rsid w:val="006D4B4B"/>
    <w:rsid w:val="006E0229"/>
    <w:rsid w:val="006E27E2"/>
    <w:rsid w:val="006E57AA"/>
    <w:rsid w:val="006E6540"/>
    <w:rsid w:val="006E69C3"/>
    <w:rsid w:val="006E6C86"/>
    <w:rsid w:val="006E7148"/>
    <w:rsid w:val="006F12E8"/>
    <w:rsid w:val="006F24AE"/>
    <w:rsid w:val="006F3AD3"/>
    <w:rsid w:val="006F3D7C"/>
    <w:rsid w:val="006F3F7C"/>
    <w:rsid w:val="006F491A"/>
    <w:rsid w:val="007010DC"/>
    <w:rsid w:val="007020D1"/>
    <w:rsid w:val="007028F0"/>
    <w:rsid w:val="00702A8A"/>
    <w:rsid w:val="00705514"/>
    <w:rsid w:val="0070574A"/>
    <w:rsid w:val="00706FE0"/>
    <w:rsid w:val="007073ED"/>
    <w:rsid w:val="007079B4"/>
    <w:rsid w:val="00712001"/>
    <w:rsid w:val="007131AE"/>
    <w:rsid w:val="00713B69"/>
    <w:rsid w:val="00717ACD"/>
    <w:rsid w:val="00717DA8"/>
    <w:rsid w:val="007211DF"/>
    <w:rsid w:val="0072407A"/>
    <w:rsid w:val="00724971"/>
    <w:rsid w:val="00726B1F"/>
    <w:rsid w:val="00727522"/>
    <w:rsid w:val="007305A3"/>
    <w:rsid w:val="00730B46"/>
    <w:rsid w:val="00731B9F"/>
    <w:rsid w:val="00734B87"/>
    <w:rsid w:val="00735DAB"/>
    <w:rsid w:val="00740C2E"/>
    <w:rsid w:val="00741C0C"/>
    <w:rsid w:val="0074226D"/>
    <w:rsid w:val="00742BC5"/>
    <w:rsid w:val="00746C82"/>
    <w:rsid w:val="00752A02"/>
    <w:rsid w:val="0075323B"/>
    <w:rsid w:val="00754907"/>
    <w:rsid w:val="0075544C"/>
    <w:rsid w:val="00757995"/>
    <w:rsid w:val="00760B71"/>
    <w:rsid w:val="00760C83"/>
    <w:rsid w:val="00764344"/>
    <w:rsid w:val="00764BF3"/>
    <w:rsid w:val="00765D79"/>
    <w:rsid w:val="007671EF"/>
    <w:rsid w:val="00770959"/>
    <w:rsid w:val="0077175B"/>
    <w:rsid w:val="00771B70"/>
    <w:rsid w:val="007730C2"/>
    <w:rsid w:val="00773854"/>
    <w:rsid w:val="00773C79"/>
    <w:rsid w:val="007802C8"/>
    <w:rsid w:val="007812BF"/>
    <w:rsid w:val="0078135F"/>
    <w:rsid w:val="0078143D"/>
    <w:rsid w:val="00782723"/>
    <w:rsid w:val="00783B70"/>
    <w:rsid w:val="00784BB0"/>
    <w:rsid w:val="0079012F"/>
    <w:rsid w:val="00791482"/>
    <w:rsid w:val="007926DB"/>
    <w:rsid w:val="0079312B"/>
    <w:rsid w:val="0079375E"/>
    <w:rsid w:val="00795EC0"/>
    <w:rsid w:val="00796BEE"/>
    <w:rsid w:val="00797DA4"/>
    <w:rsid w:val="007A254C"/>
    <w:rsid w:val="007A35A5"/>
    <w:rsid w:val="007A3A91"/>
    <w:rsid w:val="007A4179"/>
    <w:rsid w:val="007A5BFE"/>
    <w:rsid w:val="007A6848"/>
    <w:rsid w:val="007B0FD6"/>
    <w:rsid w:val="007B1119"/>
    <w:rsid w:val="007B309F"/>
    <w:rsid w:val="007B38B3"/>
    <w:rsid w:val="007B4A6E"/>
    <w:rsid w:val="007B4B67"/>
    <w:rsid w:val="007B6B8F"/>
    <w:rsid w:val="007C3A53"/>
    <w:rsid w:val="007C4CEB"/>
    <w:rsid w:val="007C5AF9"/>
    <w:rsid w:val="007C6F93"/>
    <w:rsid w:val="007C7219"/>
    <w:rsid w:val="007C7674"/>
    <w:rsid w:val="007D0225"/>
    <w:rsid w:val="007D3149"/>
    <w:rsid w:val="007D3936"/>
    <w:rsid w:val="007D471E"/>
    <w:rsid w:val="007D6171"/>
    <w:rsid w:val="007D6FBA"/>
    <w:rsid w:val="007D7A8A"/>
    <w:rsid w:val="007E0C7A"/>
    <w:rsid w:val="007E28C9"/>
    <w:rsid w:val="007E3AEF"/>
    <w:rsid w:val="007E543B"/>
    <w:rsid w:val="007E6AD6"/>
    <w:rsid w:val="007E6F86"/>
    <w:rsid w:val="007E7758"/>
    <w:rsid w:val="007E7911"/>
    <w:rsid w:val="007F0245"/>
    <w:rsid w:val="007F532B"/>
    <w:rsid w:val="007F65B5"/>
    <w:rsid w:val="0080125F"/>
    <w:rsid w:val="00802004"/>
    <w:rsid w:val="008029EE"/>
    <w:rsid w:val="00802FB4"/>
    <w:rsid w:val="008034ED"/>
    <w:rsid w:val="0080421B"/>
    <w:rsid w:val="008047B6"/>
    <w:rsid w:val="00804EE2"/>
    <w:rsid w:val="00806D3B"/>
    <w:rsid w:val="00807E6B"/>
    <w:rsid w:val="00807F50"/>
    <w:rsid w:val="00810CA9"/>
    <w:rsid w:val="008116EB"/>
    <w:rsid w:val="008138D9"/>
    <w:rsid w:val="008141C0"/>
    <w:rsid w:val="008159C3"/>
    <w:rsid w:val="00816CE0"/>
    <w:rsid w:val="0081785B"/>
    <w:rsid w:val="00817B96"/>
    <w:rsid w:val="00817BE6"/>
    <w:rsid w:val="0082111D"/>
    <w:rsid w:val="00821B84"/>
    <w:rsid w:val="00823BC6"/>
    <w:rsid w:val="00825ABF"/>
    <w:rsid w:val="008308CF"/>
    <w:rsid w:val="008315D6"/>
    <w:rsid w:val="00831F3D"/>
    <w:rsid w:val="00840A84"/>
    <w:rsid w:val="00842F31"/>
    <w:rsid w:val="00843BAB"/>
    <w:rsid w:val="0084787D"/>
    <w:rsid w:val="00847D5E"/>
    <w:rsid w:val="00847DC2"/>
    <w:rsid w:val="00852666"/>
    <w:rsid w:val="008528E3"/>
    <w:rsid w:val="0085392B"/>
    <w:rsid w:val="0085709F"/>
    <w:rsid w:val="00861420"/>
    <w:rsid w:val="008616D6"/>
    <w:rsid w:val="00862363"/>
    <w:rsid w:val="008629E1"/>
    <w:rsid w:val="00862C9A"/>
    <w:rsid w:val="00864003"/>
    <w:rsid w:val="00866E24"/>
    <w:rsid w:val="00867213"/>
    <w:rsid w:val="008672FA"/>
    <w:rsid w:val="008701FD"/>
    <w:rsid w:val="00870771"/>
    <w:rsid w:val="008711D6"/>
    <w:rsid w:val="008717AF"/>
    <w:rsid w:val="00873F65"/>
    <w:rsid w:val="00874FC8"/>
    <w:rsid w:val="008761A3"/>
    <w:rsid w:val="00876843"/>
    <w:rsid w:val="00876930"/>
    <w:rsid w:val="00877437"/>
    <w:rsid w:val="00877D1E"/>
    <w:rsid w:val="00881480"/>
    <w:rsid w:val="008816A0"/>
    <w:rsid w:val="008823A3"/>
    <w:rsid w:val="008834F5"/>
    <w:rsid w:val="00887C57"/>
    <w:rsid w:val="008919C6"/>
    <w:rsid w:val="00892833"/>
    <w:rsid w:val="00892D1C"/>
    <w:rsid w:val="00893282"/>
    <w:rsid w:val="008933AA"/>
    <w:rsid w:val="00893968"/>
    <w:rsid w:val="00893A17"/>
    <w:rsid w:val="008A123C"/>
    <w:rsid w:val="008A18C1"/>
    <w:rsid w:val="008A49D1"/>
    <w:rsid w:val="008A4F39"/>
    <w:rsid w:val="008A4FA5"/>
    <w:rsid w:val="008B3207"/>
    <w:rsid w:val="008B427A"/>
    <w:rsid w:val="008B4983"/>
    <w:rsid w:val="008B60A5"/>
    <w:rsid w:val="008B6474"/>
    <w:rsid w:val="008B7289"/>
    <w:rsid w:val="008C19DD"/>
    <w:rsid w:val="008C3827"/>
    <w:rsid w:val="008C3B53"/>
    <w:rsid w:val="008C5607"/>
    <w:rsid w:val="008C5C8D"/>
    <w:rsid w:val="008C6280"/>
    <w:rsid w:val="008D05D9"/>
    <w:rsid w:val="008D2573"/>
    <w:rsid w:val="008D299A"/>
    <w:rsid w:val="008D3606"/>
    <w:rsid w:val="008D50F8"/>
    <w:rsid w:val="008D59C5"/>
    <w:rsid w:val="008D65A8"/>
    <w:rsid w:val="008E0B17"/>
    <w:rsid w:val="008E120A"/>
    <w:rsid w:val="008E3120"/>
    <w:rsid w:val="008E3484"/>
    <w:rsid w:val="008E3FA3"/>
    <w:rsid w:val="008E442F"/>
    <w:rsid w:val="008E55D4"/>
    <w:rsid w:val="008E659C"/>
    <w:rsid w:val="008E7A9B"/>
    <w:rsid w:val="008E7E13"/>
    <w:rsid w:val="008F30D3"/>
    <w:rsid w:val="008F3539"/>
    <w:rsid w:val="008F5839"/>
    <w:rsid w:val="008F7E18"/>
    <w:rsid w:val="00900B52"/>
    <w:rsid w:val="00901715"/>
    <w:rsid w:val="0090183D"/>
    <w:rsid w:val="009039DB"/>
    <w:rsid w:val="00906453"/>
    <w:rsid w:val="009067C3"/>
    <w:rsid w:val="00907FE4"/>
    <w:rsid w:val="00912730"/>
    <w:rsid w:val="00913008"/>
    <w:rsid w:val="00913E08"/>
    <w:rsid w:val="00914186"/>
    <w:rsid w:val="00916CF4"/>
    <w:rsid w:val="009176DB"/>
    <w:rsid w:val="009212D9"/>
    <w:rsid w:val="00921955"/>
    <w:rsid w:val="00922381"/>
    <w:rsid w:val="009225DD"/>
    <w:rsid w:val="00922816"/>
    <w:rsid w:val="009239A6"/>
    <w:rsid w:val="00923A7D"/>
    <w:rsid w:val="00924123"/>
    <w:rsid w:val="00927021"/>
    <w:rsid w:val="00930567"/>
    <w:rsid w:val="00935F03"/>
    <w:rsid w:val="00935F7C"/>
    <w:rsid w:val="0093694B"/>
    <w:rsid w:val="00936C4D"/>
    <w:rsid w:val="00937548"/>
    <w:rsid w:val="00940B3C"/>
    <w:rsid w:val="009412F6"/>
    <w:rsid w:val="00941735"/>
    <w:rsid w:val="0094193E"/>
    <w:rsid w:val="00942603"/>
    <w:rsid w:val="00943003"/>
    <w:rsid w:val="00944E1E"/>
    <w:rsid w:val="00946329"/>
    <w:rsid w:val="009506BA"/>
    <w:rsid w:val="00951022"/>
    <w:rsid w:val="0095128F"/>
    <w:rsid w:val="009519EB"/>
    <w:rsid w:val="009520FB"/>
    <w:rsid w:val="0095313D"/>
    <w:rsid w:val="00953891"/>
    <w:rsid w:val="00953B58"/>
    <w:rsid w:val="0095545A"/>
    <w:rsid w:val="00955F68"/>
    <w:rsid w:val="00956B04"/>
    <w:rsid w:val="009575AA"/>
    <w:rsid w:val="00960C95"/>
    <w:rsid w:val="00960E0F"/>
    <w:rsid w:val="00962350"/>
    <w:rsid w:val="00962E92"/>
    <w:rsid w:val="00964A58"/>
    <w:rsid w:val="0096776B"/>
    <w:rsid w:val="009731DF"/>
    <w:rsid w:val="009744E5"/>
    <w:rsid w:val="009752D0"/>
    <w:rsid w:val="0097576C"/>
    <w:rsid w:val="009758E8"/>
    <w:rsid w:val="00976404"/>
    <w:rsid w:val="00977EE9"/>
    <w:rsid w:val="0098069B"/>
    <w:rsid w:val="00980AB3"/>
    <w:rsid w:val="00980C41"/>
    <w:rsid w:val="00981532"/>
    <w:rsid w:val="009819D1"/>
    <w:rsid w:val="009838F9"/>
    <w:rsid w:val="00984215"/>
    <w:rsid w:val="00985666"/>
    <w:rsid w:val="00985CDA"/>
    <w:rsid w:val="00987AC7"/>
    <w:rsid w:val="009911B0"/>
    <w:rsid w:val="0099250C"/>
    <w:rsid w:val="00992D03"/>
    <w:rsid w:val="00993F62"/>
    <w:rsid w:val="009954F0"/>
    <w:rsid w:val="00995692"/>
    <w:rsid w:val="0099637A"/>
    <w:rsid w:val="00997EED"/>
    <w:rsid w:val="009A23A3"/>
    <w:rsid w:val="009A25C0"/>
    <w:rsid w:val="009A3893"/>
    <w:rsid w:val="009A40E7"/>
    <w:rsid w:val="009A6134"/>
    <w:rsid w:val="009A61AE"/>
    <w:rsid w:val="009A6980"/>
    <w:rsid w:val="009B0B7D"/>
    <w:rsid w:val="009B64E5"/>
    <w:rsid w:val="009B6B2F"/>
    <w:rsid w:val="009C23BD"/>
    <w:rsid w:val="009C251C"/>
    <w:rsid w:val="009C28D4"/>
    <w:rsid w:val="009C2F46"/>
    <w:rsid w:val="009C4074"/>
    <w:rsid w:val="009C448D"/>
    <w:rsid w:val="009C4668"/>
    <w:rsid w:val="009C55B0"/>
    <w:rsid w:val="009C5F26"/>
    <w:rsid w:val="009D0F34"/>
    <w:rsid w:val="009D14F0"/>
    <w:rsid w:val="009D22E7"/>
    <w:rsid w:val="009D2988"/>
    <w:rsid w:val="009D29EB"/>
    <w:rsid w:val="009D2F38"/>
    <w:rsid w:val="009D309C"/>
    <w:rsid w:val="009D31F3"/>
    <w:rsid w:val="009D385B"/>
    <w:rsid w:val="009D546A"/>
    <w:rsid w:val="009D65B5"/>
    <w:rsid w:val="009E0A54"/>
    <w:rsid w:val="009E4ED8"/>
    <w:rsid w:val="009E6F77"/>
    <w:rsid w:val="009E770E"/>
    <w:rsid w:val="009F1A97"/>
    <w:rsid w:val="009F404B"/>
    <w:rsid w:val="009F513A"/>
    <w:rsid w:val="009F70BD"/>
    <w:rsid w:val="00A00285"/>
    <w:rsid w:val="00A0030F"/>
    <w:rsid w:val="00A021F9"/>
    <w:rsid w:val="00A05732"/>
    <w:rsid w:val="00A06D9D"/>
    <w:rsid w:val="00A11F95"/>
    <w:rsid w:val="00A12A49"/>
    <w:rsid w:val="00A131EF"/>
    <w:rsid w:val="00A136B7"/>
    <w:rsid w:val="00A13CD9"/>
    <w:rsid w:val="00A1444D"/>
    <w:rsid w:val="00A14545"/>
    <w:rsid w:val="00A17346"/>
    <w:rsid w:val="00A2203D"/>
    <w:rsid w:val="00A22FE1"/>
    <w:rsid w:val="00A247E2"/>
    <w:rsid w:val="00A25F3D"/>
    <w:rsid w:val="00A274D0"/>
    <w:rsid w:val="00A308F0"/>
    <w:rsid w:val="00A314A4"/>
    <w:rsid w:val="00A31588"/>
    <w:rsid w:val="00A33E08"/>
    <w:rsid w:val="00A359CE"/>
    <w:rsid w:val="00A37522"/>
    <w:rsid w:val="00A37B80"/>
    <w:rsid w:val="00A37F28"/>
    <w:rsid w:val="00A4069A"/>
    <w:rsid w:val="00A40720"/>
    <w:rsid w:val="00A40721"/>
    <w:rsid w:val="00A40830"/>
    <w:rsid w:val="00A43033"/>
    <w:rsid w:val="00A4374A"/>
    <w:rsid w:val="00A44759"/>
    <w:rsid w:val="00A47D38"/>
    <w:rsid w:val="00A50283"/>
    <w:rsid w:val="00A517E8"/>
    <w:rsid w:val="00A52B12"/>
    <w:rsid w:val="00A534B8"/>
    <w:rsid w:val="00A53830"/>
    <w:rsid w:val="00A5493F"/>
    <w:rsid w:val="00A5583E"/>
    <w:rsid w:val="00A562A1"/>
    <w:rsid w:val="00A569BF"/>
    <w:rsid w:val="00A60487"/>
    <w:rsid w:val="00A609BA"/>
    <w:rsid w:val="00A60C45"/>
    <w:rsid w:val="00A6566E"/>
    <w:rsid w:val="00A66A1A"/>
    <w:rsid w:val="00A67FC2"/>
    <w:rsid w:val="00A70833"/>
    <w:rsid w:val="00A715DB"/>
    <w:rsid w:val="00A71A16"/>
    <w:rsid w:val="00A721B0"/>
    <w:rsid w:val="00A725F3"/>
    <w:rsid w:val="00A75B66"/>
    <w:rsid w:val="00A75EDE"/>
    <w:rsid w:val="00A75F4E"/>
    <w:rsid w:val="00A76038"/>
    <w:rsid w:val="00A8012F"/>
    <w:rsid w:val="00A812F8"/>
    <w:rsid w:val="00A8242C"/>
    <w:rsid w:val="00A825E2"/>
    <w:rsid w:val="00A84416"/>
    <w:rsid w:val="00A86E74"/>
    <w:rsid w:val="00A9047D"/>
    <w:rsid w:val="00A907AF"/>
    <w:rsid w:val="00A910B1"/>
    <w:rsid w:val="00A913FE"/>
    <w:rsid w:val="00A91E72"/>
    <w:rsid w:val="00A9444B"/>
    <w:rsid w:val="00AA00AA"/>
    <w:rsid w:val="00AA0480"/>
    <w:rsid w:val="00AA34FF"/>
    <w:rsid w:val="00AA4DF8"/>
    <w:rsid w:val="00AA6764"/>
    <w:rsid w:val="00AB0843"/>
    <w:rsid w:val="00AB3FAD"/>
    <w:rsid w:val="00AB4329"/>
    <w:rsid w:val="00AB71FE"/>
    <w:rsid w:val="00AC0CF6"/>
    <w:rsid w:val="00AC221B"/>
    <w:rsid w:val="00AC441D"/>
    <w:rsid w:val="00AC4AB9"/>
    <w:rsid w:val="00AC4E46"/>
    <w:rsid w:val="00AC6BAF"/>
    <w:rsid w:val="00AC7D6C"/>
    <w:rsid w:val="00AD00BD"/>
    <w:rsid w:val="00AD0E20"/>
    <w:rsid w:val="00AD12A9"/>
    <w:rsid w:val="00AD3159"/>
    <w:rsid w:val="00AD41A4"/>
    <w:rsid w:val="00AD44A4"/>
    <w:rsid w:val="00AD5E10"/>
    <w:rsid w:val="00AD5F91"/>
    <w:rsid w:val="00AD6EE6"/>
    <w:rsid w:val="00AD7D78"/>
    <w:rsid w:val="00AD7ECE"/>
    <w:rsid w:val="00AE0F96"/>
    <w:rsid w:val="00AE22F8"/>
    <w:rsid w:val="00AE2528"/>
    <w:rsid w:val="00AE2AFC"/>
    <w:rsid w:val="00AE38F3"/>
    <w:rsid w:val="00AE3F2A"/>
    <w:rsid w:val="00AE57F5"/>
    <w:rsid w:val="00AE7349"/>
    <w:rsid w:val="00AF1AFF"/>
    <w:rsid w:val="00AF2856"/>
    <w:rsid w:val="00AF29C2"/>
    <w:rsid w:val="00AF2ACC"/>
    <w:rsid w:val="00AF551C"/>
    <w:rsid w:val="00AF555A"/>
    <w:rsid w:val="00AF59AB"/>
    <w:rsid w:val="00AF7734"/>
    <w:rsid w:val="00B01B3A"/>
    <w:rsid w:val="00B01D08"/>
    <w:rsid w:val="00B025FD"/>
    <w:rsid w:val="00B027C6"/>
    <w:rsid w:val="00B06442"/>
    <w:rsid w:val="00B07EEB"/>
    <w:rsid w:val="00B1085A"/>
    <w:rsid w:val="00B126EF"/>
    <w:rsid w:val="00B13B98"/>
    <w:rsid w:val="00B14A62"/>
    <w:rsid w:val="00B16258"/>
    <w:rsid w:val="00B17FE9"/>
    <w:rsid w:val="00B2030C"/>
    <w:rsid w:val="00B21A08"/>
    <w:rsid w:val="00B21E10"/>
    <w:rsid w:val="00B2259F"/>
    <w:rsid w:val="00B24AB0"/>
    <w:rsid w:val="00B2501C"/>
    <w:rsid w:val="00B26228"/>
    <w:rsid w:val="00B31720"/>
    <w:rsid w:val="00B3332F"/>
    <w:rsid w:val="00B33A8C"/>
    <w:rsid w:val="00B33AD7"/>
    <w:rsid w:val="00B33E99"/>
    <w:rsid w:val="00B34C0D"/>
    <w:rsid w:val="00B37365"/>
    <w:rsid w:val="00B377DD"/>
    <w:rsid w:val="00B40C1C"/>
    <w:rsid w:val="00B41358"/>
    <w:rsid w:val="00B442A7"/>
    <w:rsid w:val="00B4582B"/>
    <w:rsid w:val="00B478C6"/>
    <w:rsid w:val="00B47A88"/>
    <w:rsid w:val="00B517EA"/>
    <w:rsid w:val="00B5296B"/>
    <w:rsid w:val="00B52992"/>
    <w:rsid w:val="00B53991"/>
    <w:rsid w:val="00B56BF9"/>
    <w:rsid w:val="00B5702D"/>
    <w:rsid w:val="00B57371"/>
    <w:rsid w:val="00B601DB"/>
    <w:rsid w:val="00B60480"/>
    <w:rsid w:val="00B60801"/>
    <w:rsid w:val="00B60E06"/>
    <w:rsid w:val="00B61023"/>
    <w:rsid w:val="00B63E0C"/>
    <w:rsid w:val="00B67FAA"/>
    <w:rsid w:val="00B70248"/>
    <w:rsid w:val="00B7153C"/>
    <w:rsid w:val="00B73304"/>
    <w:rsid w:val="00B74C02"/>
    <w:rsid w:val="00B779F2"/>
    <w:rsid w:val="00B802FB"/>
    <w:rsid w:val="00B80C1D"/>
    <w:rsid w:val="00B8151F"/>
    <w:rsid w:val="00B81887"/>
    <w:rsid w:val="00B81E6F"/>
    <w:rsid w:val="00B823A4"/>
    <w:rsid w:val="00B82EA5"/>
    <w:rsid w:val="00B85E13"/>
    <w:rsid w:val="00B903C8"/>
    <w:rsid w:val="00B905E8"/>
    <w:rsid w:val="00B90A80"/>
    <w:rsid w:val="00B91BE2"/>
    <w:rsid w:val="00B91FF5"/>
    <w:rsid w:val="00B95592"/>
    <w:rsid w:val="00BA113C"/>
    <w:rsid w:val="00BA278A"/>
    <w:rsid w:val="00BA55B3"/>
    <w:rsid w:val="00BA5D6B"/>
    <w:rsid w:val="00BA5E1E"/>
    <w:rsid w:val="00BB233D"/>
    <w:rsid w:val="00BB3D5D"/>
    <w:rsid w:val="00BB5B2F"/>
    <w:rsid w:val="00BC1CB6"/>
    <w:rsid w:val="00BC48CC"/>
    <w:rsid w:val="00BC55B3"/>
    <w:rsid w:val="00BC78E9"/>
    <w:rsid w:val="00BC7EC7"/>
    <w:rsid w:val="00BD1299"/>
    <w:rsid w:val="00BD1ACD"/>
    <w:rsid w:val="00BD2EEF"/>
    <w:rsid w:val="00BD4732"/>
    <w:rsid w:val="00BD72A5"/>
    <w:rsid w:val="00BE0FB2"/>
    <w:rsid w:val="00BE4901"/>
    <w:rsid w:val="00BE4AEA"/>
    <w:rsid w:val="00BE501A"/>
    <w:rsid w:val="00BE763F"/>
    <w:rsid w:val="00BE7796"/>
    <w:rsid w:val="00BE7B28"/>
    <w:rsid w:val="00BF0257"/>
    <w:rsid w:val="00BF13D7"/>
    <w:rsid w:val="00BF1FF4"/>
    <w:rsid w:val="00BF5B32"/>
    <w:rsid w:val="00BF5C59"/>
    <w:rsid w:val="00BF634E"/>
    <w:rsid w:val="00C00C4F"/>
    <w:rsid w:val="00C020F6"/>
    <w:rsid w:val="00C0256B"/>
    <w:rsid w:val="00C03A0E"/>
    <w:rsid w:val="00C06488"/>
    <w:rsid w:val="00C0793C"/>
    <w:rsid w:val="00C07DC6"/>
    <w:rsid w:val="00C1205A"/>
    <w:rsid w:val="00C1264C"/>
    <w:rsid w:val="00C136B2"/>
    <w:rsid w:val="00C140E2"/>
    <w:rsid w:val="00C1559A"/>
    <w:rsid w:val="00C1616E"/>
    <w:rsid w:val="00C1622D"/>
    <w:rsid w:val="00C17F85"/>
    <w:rsid w:val="00C206D3"/>
    <w:rsid w:val="00C233F2"/>
    <w:rsid w:val="00C24308"/>
    <w:rsid w:val="00C255EA"/>
    <w:rsid w:val="00C2697E"/>
    <w:rsid w:val="00C26D7A"/>
    <w:rsid w:val="00C2770F"/>
    <w:rsid w:val="00C27F1E"/>
    <w:rsid w:val="00C31ABE"/>
    <w:rsid w:val="00C35297"/>
    <w:rsid w:val="00C3763E"/>
    <w:rsid w:val="00C37F23"/>
    <w:rsid w:val="00C40AA2"/>
    <w:rsid w:val="00C40B61"/>
    <w:rsid w:val="00C40D9B"/>
    <w:rsid w:val="00C41ACC"/>
    <w:rsid w:val="00C444B1"/>
    <w:rsid w:val="00C445A8"/>
    <w:rsid w:val="00C46094"/>
    <w:rsid w:val="00C4727D"/>
    <w:rsid w:val="00C52386"/>
    <w:rsid w:val="00C526E2"/>
    <w:rsid w:val="00C53B34"/>
    <w:rsid w:val="00C549AD"/>
    <w:rsid w:val="00C554E2"/>
    <w:rsid w:val="00C56530"/>
    <w:rsid w:val="00C62987"/>
    <w:rsid w:val="00C632B2"/>
    <w:rsid w:val="00C64ADF"/>
    <w:rsid w:val="00C6637F"/>
    <w:rsid w:val="00C6650E"/>
    <w:rsid w:val="00C70BC0"/>
    <w:rsid w:val="00C71B4D"/>
    <w:rsid w:val="00C75760"/>
    <w:rsid w:val="00C76B22"/>
    <w:rsid w:val="00C770FB"/>
    <w:rsid w:val="00C77601"/>
    <w:rsid w:val="00C776AA"/>
    <w:rsid w:val="00C77F6E"/>
    <w:rsid w:val="00C811BB"/>
    <w:rsid w:val="00C8177F"/>
    <w:rsid w:val="00C82F4F"/>
    <w:rsid w:val="00C831B1"/>
    <w:rsid w:val="00C844D9"/>
    <w:rsid w:val="00C84E2A"/>
    <w:rsid w:val="00C8589C"/>
    <w:rsid w:val="00C860B1"/>
    <w:rsid w:val="00C916E2"/>
    <w:rsid w:val="00C922D9"/>
    <w:rsid w:val="00C94483"/>
    <w:rsid w:val="00C95B3A"/>
    <w:rsid w:val="00CA01E1"/>
    <w:rsid w:val="00CA01E9"/>
    <w:rsid w:val="00CA07FC"/>
    <w:rsid w:val="00CA121B"/>
    <w:rsid w:val="00CA1683"/>
    <w:rsid w:val="00CA34DE"/>
    <w:rsid w:val="00CA357D"/>
    <w:rsid w:val="00CA3F78"/>
    <w:rsid w:val="00CA5C46"/>
    <w:rsid w:val="00CA7556"/>
    <w:rsid w:val="00CB15C5"/>
    <w:rsid w:val="00CB6005"/>
    <w:rsid w:val="00CB7F7A"/>
    <w:rsid w:val="00CC0AE5"/>
    <w:rsid w:val="00CC2B0D"/>
    <w:rsid w:val="00CC46F3"/>
    <w:rsid w:val="00CC5948"/>
    <w:rsid w:val="00CC5B25"/>
    <w:rsid w:val="00CC73EB"/>
    <w:rsid w:val="00CC7556"/>
    <w:rsid w:val="00CC7AD4"/>
    <w:rsid w:val="00CD104D"/>
    <w:rsid w:val="00CD1CF9"/>
    <w:rsid w:val="00CD30C6"/>
    <w:rsid w:val="00CD3760"/>
    <w:rsid w:val="00CD4C54"/>
    <w:rsid w:val="00CD50D1"/>
    <w:rsid w:val="00CD5331"/>
    <w:rsid w:val="00CD53E4"/>
    <w:rsid w:val="00CD553E"/>
    <w:rsid w:val="00CD558B"/>
    <w:rsid w:val="00CD584F"/>
    <w:rsid w:val="00CD58F6"/>
    <w:rsid w:val="00CD7193"/>
    <w:rsid w:val="00CD7B9A"/>
    <w:rsid w:val="00CE208E"/>
    <w:rsid w:val="00CE464C"/>
    <w:rsid w:val="00CE547C"/>
    <w:rsid w:val="00CE590D"/>
    <w:rsid w:val="00CE7609"/>
    <w:rsid w:val="00CE7E8E"/>
    <w:rsid w:val="00CF1B90"/>
    <w:rsid w:val="00CF390A"/>
    <w:rsid w:val="00CF42DE"/>
    <w:rsid w:val="00CF51F5"/>
    <w:rsid w:val="00D01389"/>
    <w:rsid w:val="00D01A1B"/>
    <w:rsid w:val="00D03472"/>
    <w:rsid w:val="00D03AF2"/>
    <w:rsid w:val="00D0456A"/>
    <w:rsid w:val="00D04720"/>
    <w:rsid w:val="00D049EC"/>
    <w:rsid w:val="00D04A9D"/>
    <w:rsid w:val="00D051CC"/>
    <w:rsid w:val="00D070B2"/>
    <w:rsid w:val="00D102BB"/>
    <w:rsid w:val="00D11A65"/>
    <w:rsid w:val="00D12CA7"/>
    <w:rsid w:val="00D15081"/>
    <w:rsid w:val="00D15728"/>
    <w:rsid w:val="00D15E36"/>
    <w:rsid w:val="00D218BA"/>
    <w:rsid w:val="00D22673"/>
    <w:rsid w:val="00D22B78"/>
    <w:rsid w:val="00D23EEC"/>
    <w:rsid w:val="00D2568E"/>
    <w:rsid w:val="00D25970"/>
    <w:rsid w:val="00D26E91"/>
    <w:rsid w:val="00D276F9"/>
    <w:rsid w:val="00D27BC5"/>
    <w:rsid w:val="00D30CC7"/>
    <w:rsid w:val="00D31B99"/>
    <w:rsid w:val="00D34F73"/>
    <w:rsid w:val="00D402AC"/>
    <w:rsid w:val="00D421DF"/>
    <w:rsid w:val="00D4379F"/>
    <w:rsid w:val="00D452DF"/>
    <w:rsid w:val="00D454D2"/>
    <w:rsid w:val="00D506A4"/>
    <w:rsid w:val="00D5094E"/>
    <w:rsid w:val="00D5153A"/>
    <w:rsid w:val="00D51D2B"/>
    <w:rsid w:val="00D53B25"/>
    <w:rsid w:val="00D545D6"/>
    <w:rsid w:val="00D565AB"/>
    <w:rsid w:val="00D56BD7"/>
    <w:rsid w:val="00D57734"/>
    <w:rsid w:val="00D5786A"/>
    <w:rsid w:val="00D616E0"/>
    <w:rsid w:val="00D63D35"/>
    <w:rsid w:val="00D63FE6"/>
    <w:rsid w:val="00D6511A"/>
    <w:rsid w:val="00D672D4"/>
    <w:rsid w:val="00D67CF7"/>
    <w:rsid w:val="00D70003"/>
    <w:rsid w:val="00D73793"/>
    <w:rsid w:val="00D73C8E"/>
    <w:rsid w:val="00D7432B"/>
    <w:rsid w:val="00D76E61"/>
    <w:rsid w:val="00D77862"/>
    <w:rsid w:val="00D81412"/>
    <w:rsid w:val="00D820AF"/>
    <w:rsid w:val="00D825D6"/>
    <w:rsid w:val="00D83587"/>
    <w:rsid w:val="00D86663"/>
    <w:rsid w:val="00D912B0"/>
    <w:rsid w:val="00D9274A"/>
    <w:rsid w:val="00D92FB6"/>
    <w:rsid w:val="00D9305E"/>
    <w:rsid w:val="00D9433E"/>
    <w:rsid w:val="00D95CFB"/>
    <w:rsid w:val="00D95FD4"/>
    <w:rsid w:val="00D9693D"/>
    <w:rsid w:val="00D970B7"/>
    <w:rsid w:val="00DA181B"/>
    <w:rsid w:val="00DA2A90"/>
    <w:rsid w:val="00DA5E2B"/>
    <w:rsid w:val="00DB4A3C"/>
    <w:rsid w:val="00DB5B2B"/>
    <w:rsid w:val="00DB60E2"/>
    <w:rsid w:val="00DC0D1D"/>
    <w:rsid w:val="00DC1280"/>
    <w:rsid w:val="00DC3537"/>
    <w:rsid w:val="00DC3FF5"/>
    <w:rsid w:val="00DC46FA"/>
    <w:rsid w:val="00DC4E0D"/>
    <w:rsid w:val="00DC5BDB"/>
    <w:rsid w:val="00DC6549"/>
    <w:rsid w:val="00DD3B7F"/>
    <w:rsid w:val="00DD4776"/>
    <w:rsid w:val="00DE0C7D"/>
    <w:rsid w:val="00DE497D"/>
    <w:rsid w:val="00DE6A74"/>
    <w:rsid w:val="00DE6DF7"/>
    <w:rsid w:val="00DE6EF0"/>
    <w:rsid w:val="00DF04AE"/>
    <w:rsid w:val="00DF07C9"/>
    <w:rsid w:val="00DF1D17"/>
    <w:rsid w:val="00DF22EB"/>
    <w:rsid w:val="00E00853"/>
    <w:rsid w:val="00E00DA2"/>
    <w:rsid w:val="00E0138B"/>
    <w:rsid w:val="00E02899"/>
    <w:rsid w:val="00E0326E"/>
    <w:rsid w:val="00E04BD4"/>
    <w:rsid w:val="00E061FF"/>
    <w:rsid w:val="00E0636C"/>
    <w:rsid w:val="00E10010"/>
    <w:rsid w:val="00E152D9"/>
    <w:rsid w:val="00E1661B"/>
    <w:rsid w:val="00E200E1"/>
    <w:rsid w:val="00E209C5"/>
    <w:rsid w:val="00E2194A"/>
    <w:rsid w:val="00E22A35"/>
    <w:rsid w:val="00E23A45"/>
    <w:rsid w:val="00E25159"/>
    <w:rsid w:val="00E27683"/>
    <w:rsid w:val="00E277CD"/>
    <w:rsid w:val="00E279E2"/>
    <w:rsid w:val="00E27C7C"/>
    <w:rsid w:val="00E33562"/>
    <w:rsid w:val="00E34E9D"/>
    <w:rsid w:val="00E351CB"/>
    <w:rsid w:val="00E4034D"/>
    <w:rsid w:val="00E42B14"/>
    <w:rsid w:val="00E46C53"/>
    <w:rsid w:val="00E475BB"/>
    <w:rsid w:val="00E477CF"/>
    <w:rsid w:val="00E503BD"/>
    <w:rsid w:val="00E50E5B"/>
    <w:rsid w:val="00E51D6C"/>
    <w:rsid w:val="00E53909"/>
    <w:rsid w:val="00E55707"/>
    <w:rsid w:val="00E5618E"/>
    <w:rsid w:val="00E56E07"/>
    <w:rsid w:val="00E570DA"/>
    <w:rsid w:val="00E60609"/>
    <w:rsid w:val="00E63240"/>
    <w:rsid w:val="00E63C57"/>
    <w:rsid w:val="00E648EF"/>
    <w:rsid w:val="00E6692F"/>
    <w:rsid w:val="00E70E8F"/>
    <w:rsid w:val="00E7198C"/>
    <w:rsid w:val="00E7264F"/>
    <w:rsid w:val="00E72FC4"/>
    <w:rsid w:val="00E74B18"/>
    <w:rsid w:val="00E7630C"/>
    <w:rsid w:val="00E770EC"/>
    <w:rsid w:val="00E812E6"/>
    <w:rsid w:val="00E81C01"/>
    <w:rsid w:val="00E83509"/>
    <w:rsid w:val="00E85109"/>
    <w:rsid w:val="00E866A7"/>
    <w:rsid w:val="00E9070C"/>
    <w:rsid w:val="00E90EED"/>
    <w:rsid w:val="00E91B3E"/>
    <w:rsid w:val="00E91B83"/>
    <w:rsid w:val="00E93163"/>
    <w:rsid w:val="00E9496E"/>
    <w:rsid w:val="00E971FD"/>
    <w:rsid w:val="00E973FF"/>
    <w:rsid w:val="00E974AD"/>
    <w:rsid w:val="00EA23F0"/>
    <w:rsid w:val="00EA2EEC"/>
    <w:rsid w:val="00EA3A8D"/>
    <w:rsid w:val="00EA4DD8"/>
    <w:rsid w:val="00EA6DF2"/>
    <w:rsid w:val="00EA7459"/>
    <w:rsid w:val="00EB0FE9"/>
    <w:rsid w:val="00EB1B29"/>
    <w:rsid w:val="00EB5C65"/>
    <w:rsid w:val="00EB61A6"/>
    <w:rsid w:val="00EB7A3B"/>
    <w:rsid w:val="00EB7F22"/>
    <w:rsid w:val="00EC0030"/>
    <w:rsid w:val="00EC14F4"/>
    <w:rsid w:val="00EC1631"/>
    <w:rsid w:val="00EC2A09"/>
    <w:rsid w:val="00EC2A47"/>
    <w:rsid w:val="00EC38D3"/>
    <w:rsid w:val="00EC6F21"/>
    <w:rsid w:val="00EC7857"/>
    <w:rsid w:val="00EC7CE2"/>
    <w:rsid w:val="00ED1256"/>
    <w:rsid w:val="00ED244D"/>
    <w:rsid w:val="00ED298B"/>
    <w:rsid w:val="00ED29E6"/>
    <w:rsid w:val="00ED7F7E"/>
    <w:rsid w:val="00EE008C"/>
    <w:rsid w:val="00EE00B5"/>
    <w:rsid w:val="00EE057E"/>
    <w:rsid w:val="00EE1989"/>
    <w:rsid w:val="00EE1E2C"/>
    <w:rsid w:val="00EE22EF"/>
    <w:rsid w:val="00EE26F8"/>
    <w:rsid w:val="00EE3906"/>
    <w:rsid w:val="00EE478E"/>
    <w:rsid w:val="00EE47B0"/>
    <w:rsid w:val="00EE48CC"/>
    <w:rsid w:val="00EE4F19"/>
    <w:rsid w:val="00EE5226"/>
    <w:rsid w:val="00EE5360"/>
    <w:rsid w:val="00EE5D60"/>
    <w:rsid w:val="00EE6089"/>
    <w:rsid w:val="00EE6117"/>
    <w:rsid w:val="00EF06D6"/>
    <w:rsid w:val="00EF1BC6"/>
    <w:rsid w:val="00EF4007"/>
    <w:rsid w:val="00EF51A2"/>
    <w:rsid w:val="00EF5308"/>
    <w:rsid w:val="00EF5CCF"/>
    <w:rsid w:val="00EF6CF4"/>
    <w:rsid w:val="00F00273"/>
    <w:rsid w:val="00F0034B"/>
    <w:rsid w:val="00F01B26"/>
    <w:rsid w:val="00F01EBF"/>
    <w:rsid w:val="00F021B0"/>
    <w:rsid w:val="00F02460"/>
    <w:rsid w:val="00F029B0"/>
    <w:rsid w:val="00F02FE4"/>
    <w:rsid w:val="00F10BB0"/>
    <w:rsid w:val="00F1173E"/>
    <w:rsid w:val="00F12461"/>
    <w:rsid w:val="00F13723"/>
    <w:rsid w:val="00F14478"/>
    <w:rsid w:val="00F20647"/>
    <w:rsid w:val="00F20FAB"/>
    <w:rsid w:val="00F23BCD"/>
    <w:rsid w:val="00F24D45"/>
    <w:rsid w:val="00F27EFE"/>
    <w:rsid w:val="00F27F74"/>
    <w:rsid w:val="00F31D82"/>
    <w:rsid w:val="00F324B4"/>
    <w:rsid w:val="00F345DA"/>
    <w:rsid w:val="00F349B4"/>
    <w:rsid w:val="00F34E0D"/>
    <w:rsid w:val="00F3784A"/>
    <w:rsid w:val="00F40B3B"/>
    <w:rsid w:val="00F41C0E"/>
    <w:rsid w:val="00F420BC"/>
    <w:rsid w:val="00F43FFD"/>
    <w:rsid w:val="00F449CB"/>
    <w:rsid w:val="00F46C54"/>
    <w:rsid w:val="00F46CEA"/>
    <w:rsid w:val="00F50836"/>
    <w:rsid w:val="00F50850"/>
    <w:rsid w:val="00F51EC8"/>
    <w:rsid w:val="00F55D15"/>
    <w:rsid w:val="00F5661A"/>
    <w:rsid w:val="00F650AE"/>
    <w:rsid w:val="00F66521"/>
    <w:rsid w:val="00F7073E"/>
    <w:rsid w:val="00F70A73"/>
    <w:rsid w:val="00F723CC"/>
    <w:rsid w:val="00F72574"/>
    <w:rsid w:val="00F743A5"/>
    <w:rsid w:val="00F75BD6"/>
    <w:rsid w:val="00F765A5"/>
    <w:rsid w:val="00F77979"/>
    <w:rsid w:val="00F80758"/>
    <w:rsid w:val="00F82B90"/>
    <w:rsid w:val="00F837D6"/>
    <w:rsid w:val="00F84539"/>
    <w:rsid w:val="00F84A86"/>
    <w:rsid w:val="00F85D7C"/>
    <w:rsid w:val="00F85FDF"/>
    <w:rsid w:val="00F91DE5"/>
    <w:rsid w:val="00F9382B"/>
    <w:rsid w:val="00F93C17"/>
    <w:rsid w:val="00F93F51"/>
    <w:rsid w:val="00F9446E"/>
    <w:rsid w:val="00F944BB"/>
    <w:rsid w:val="00F94D3F"/>
    <w:rsid w:val="00F95812"/>
    <w:rsid w:val="00FA034D"/>
    <w:rsid w:val="00FA24F4"/>
    <w:rsid w:val="00FA2A73"/>
    <w:rsid w:val="00FA76AD"/>
    <w:rsid w:val="00FB09C0"/>
    <w:rsid w:val="00FB09CC"/>
    <w:rsid w:val="00FB1A1C"/>
    <w:rsid w:val="00FB2D0A"/>
    <w:rsid w:val="00FB34DF"/>
    <w:rsid w:val="00FB3F53"/>
    <w:rsid w:val="00FB61A3"/>
    <w:rsid w:val="00FB6DE6"/>
    <w:rsid w:val="00FB73CB"/>
    <w:rsid w:val="00FB742C"/>
    <w:rsid w:val="00FB7435"/>
    <w:rsid w:val="00FC01E7"/>
    <w:rsid w:val="00FC14CE"/>
    <w:rsid w:val="00FC382C"/>
    <w:rsid w:val="00FC4F22"/>
    <w:rsid w:val="00FC58EB"/>
    <w:rsid w:val="00FC6FB5"/>
    <w:rsid w:val="00FC7453"/>
    <w:rsid w:val="00FC7976"/>
    <w:rsid w:val="00FC7E15"/>
    <w:rsid w:val="00FD0384"/>
    <w:rsid w:val="00FD0D80"/>
    <w:rsid w:val="00FD0D81"/>
    <w:rsid w:val="00FD17D4"/>
    <w:rsid w:val="00FD2274"/>
    <w:rsid w:val="00FD259E"/>
    <w:rsid w:val="00FD35F7"/>
    <w:rsid w:val="00FD41A1"/>
    <w:rsid w:val="00FD5799"/>
    <w:rsid w:val="00FD5D4A"/>
    <w:rsid w:val="00FD68B3"/>
    <w:rsid w:val="00FD6B96"/>
    <w:rsid w:val="00FE0206"/>
    <w:rsid w:val="00FE1B83"/>
    <w:rsid w:val="00FE237E"/>
    <w:rsid w:val="00FE4535"/>
    <w:rsid w:val="00FE6651"/>
    <w:rsid w:val="00FE6B73"/>
    <w:rsid w:val="00FE7241"/>
    <w:rsid w:val="00FE72DD"/>
    <w:rsid w:val="00FF13DC"/>
    <w:rsid w:val="00FF4212"/>
    <w:rsid w:val="00FF4700"/>
    <w:rsid w:val="00FF48AC"/>
    <w:rsid w:val="00FF6444"/>
    <w:rsid w:val="00FF6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6E98F"/>
  <w15:docId w15:val="{2079017B-2C8B-48F2-9D59-BB08EF6D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FF"/>
    <w:pPr>
      <w:spacing w:after="0" w:line="240" w:lineRule="auto"/>
    </w:pPr>
    <w:rPr>
      <w:rFonts w:ascii="Calibri" w:hAnsi="Calibri" w:cs="Calibri"/>
    </w:rPr>
  </w:style>
  <w:style w:type="paragraph" w:styleId="Titre1">
    <w:name w:val="heading 1"/>
    <w:basedOn w:val="Normal"/>
    <w:next w:val="Normal"/>
    <w:link w:val="Titre1Car"/>
    <w:uiPriority w:val="9"/>
    <w:qFormat/>
    <w:rsid w:val="001E5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A07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449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7FF"/>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CA07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449C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1E57FF"/>
    <w:pPr>
      <w:ind w:left="720"/>
    </w:pPr>
  </w:style>
  <w:style w:type="table" w:styleId="Grilledutableau">
    <w:name w:val="Table Grid"/>
    <w:basedOn w:val="TableauNormal"/>
    <w:uiPriority w:val="59"/>
    <w:rsid w:val="001E57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542"/>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51A2"/>
    <w:rPr>
      <w:rFonts w:ascii="Tahoma" w:hAnsi="Tahoma" w:cs="Tahoma"/>
      <w:sz w:val="16"/>
      <w:szCs w:val="16"/>
    </w:rPr>
  </w:style>
  <w:style w:type="character" w:customStyle="1" w:styleId="TextedebullesCar">
    <w:name w:val="Texte de bulles Car"/>
    <w:basedOn w:val="Policepardfaut"/>
    <w:link w:val="Textedebulles"/>
    <w:uiPriority w:val="99"/>
    <w:semiHidden/>
    <w:rsid w:val="00EF51A2"/>
    <w:rPr>
      <w:rFonts w:ascii="Tahoma" w:hAnsi="Tahoma" w:cs="Tahoma"/>
      <w:sz w:val="16"/>
      <w:szCs w:val="16"/>
    </w:rPr>
  </w:style>
  <w:style w:type="paragraph" w:styleId="En-tte">
    <w:name w:val="header"/>
    <w:basedOn w:val="Normal"/>
    <w:link w:val="En-tteCar"/>
    <w:uiPriority w:val="99"/>
    <w:unhideWhenUsed/>
    <w:rsid w:val="0061504F"/>
    <w:pPr>
      <w:tabs>
        <w:tab w:val="center" w:pos="4536"/>
        <w:tab w:val="right" w:pos="9072"/>
      </w:tabs>
    </w:pPr>
  </w:style>
  <w:style w:type="character" w:customStyle="1" w:styleId="En-tteCar">
    <w:name w:val="En-tête Car"/>
    <w:basedOn w:val="Policepardfaut"/>
    <w:link w:val="En-tte"/>
    <w:uiPriority w:val="99"/>
    <w:rsid w:val="0061504F"/>
    <w:rPr>
      <w:rFonts w:ascii="Calibri" w:hAnsi="Calibri" w:cs="Calibri"/>
    </w:rPr>
  </w:style>
  <w:style w:type="paragraph" w:styleId="Pieddepage">
    <w:name w:val="footer"/>
    <w:basedOn w:val="Normal"/>
    <w:link w:val="PieddepageCar"/>
    <w:uiPriority w:val="99"/>
    <w:unhideWhenUsed/>
    <w:rsid w:val="0061504F"/>
    <w:pPr>
      <w:tabs>
        <w:tab w:val="center" w:pos="4536"/>
        <w:tab w:val="right" w:pos="9072"/>
      </w:tabs>
    </w:pPr>
  </w:style>
  <w:style w:type="character" w:customStyle="1" w:styleId="PieddepageCar">
    <w:name w:val="Pied de page Car"/>
    <w:basedOn w:val="Policepardfaut"/>
    <w:link w:val="Pieddepage"/>
    <w:uiPriority w:val="99"/>
    <w:rsid w:val="0061504F"/>
    <w:rPr>
      <w:rFonts w:ascii="Calibri" w:hAnsi="Calibri" w:cs="Calibri"/>
    </w:rPr>
  </w:style>
  <w:style w:type="character" w:styleId="Marquedecommentaire">
    <w:name w:val="annotation reference"/>
    <w:basedOn w:val="Policepardfaut"/>
    <w:uiPriority w:val="99"/>
    <w:semiHidden/>
    <w:unhideWhenUsed/>
    <w:rsid w:val="00A75F4E"/>
    <w:rPr>
      <w:sz w:val="16"/>
      <w:szCs w:val="16"/>
    </w:rPr>
  </w:style>
  <w:style w:type="paragraph" w:styleId="Commentaire">
    <w:name w:val="annotation text"/>
    <w:basedOn w:val="Normal"/>
    <w:link w:val="CommentaireCar"/>
    <w:uiPriority w:val="99"/>
    <w:semiHidden/>
    <w:unhideWhenUsed/>
    <w:rsid w:val="00A75F4E"/>
    <w:rPr>
      <w:sz w:val="20"/>
      <w:szCs w:val="20"/>
    </w:rPr>
  </w:style>
  <w:style w:type="character" w:customStyle="1" w:styleId="CommentaireCar">
    <w:name w:val="Commentaire Car"/>
    <w:basedOn w:val="Policepardfaut"/>
    <w:link w:val="Commentaire"/>
    <w:uiPriority w:val="99"/>
    <w:semiHidden/>
    <w:rsid w:val="00A75F4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75F4E"/>
    <w:rPr>
      <w:b/>
      <w:bCs/>
    </w:rPr>
  </w:style>
  <w:style w:type="character" w:customStyle="1" w:styleId="ObjetducommentaireCar">
    <w:name w:val="Objet du commentaire Car"/>
    <w:basedOn w:val="CommentaireCar"/>
    <w:link w:val="Objetducommentaire"/>
    <w:uiPriority w:val="99"/>
    <w:semiHidden/>
    <w:rsid w:val="00A75F4E"/>
    <w:rPr>
      <w:rFonts w:ascii="Calibri" w:hAnsi="Calibri" w:cs="Calibri"/>
      <w:b/>
      <w:bCs/>
      <w:sz w:val="20"/>
      <w:szCs w:val="20"/>
    </w:rPr>
  </w:style>
  <w:style w:type="paragraph" w:styleId="Sansinterligne">
    <w:name w:val="No Spacing"/>
    <w:uiPriority w:val="1"/>
    <w:qFormat/>
    <w:rsid w:val="00EC7857"/>
    <w:pPr>
      <w:spacing w:after="0" w:line="240" w:lineRule="auto"/>
    </w:pPr>
  </w:style>
  <w:style w:type="character" w:styleId="lev">
    <w:name w:val="Strong"/>
    <w:basedOn w:val="Policepardfaut"/>
    <w:uiPriority w:val="22"/>
    <w:qFormat/>
    <w:rsid w:val="00FB742C"/>
    <w:rPr>
      <w:b/>
      <w:bCs/>
    </w:rPr>
  </w:style>
  <w:style w:type="paragraph" w:customStyle="1" w:styleId="Default">
    <w:name w:val="Default"/>
    <w:rsid w:val="00DA2A90"/>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Policepardfaut"/>
    <w:rsid w:val="00660CB7"/>
  </w:style>
  <w:style w:type="paragraph" w:styleId="Rvision">
    <w:name w:val="Revision"/>
    <w:hidden/>
    <w:uiPriority w:val="99"/>
    <w:semiHidden/>
    <w:rsid w:val="00660CB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392">
      <w:bodyDiv w:val="1"/>
      <w:marLeft w:val="0"/>
      <w:marRight w:val="0"/>
      <w:marTop w:val="0"/>
      <w:marBottom w:val="0"/>
      <w:divBdr>
        <w:top w:val="none" w:sz="0" w:space="0" w:color="auto"/>
        <w:left w:val="none" w:sz="0" w:space="0" w:color="auto"/>
        <w:bottom w:val="none" w:sz="0" w:space="0" w:color="auto"/>
        <w:right w:val="none" w:sz="0" w:space="0" w:color="auto"/>
      </w:divBdr>
    </w:div>
    <w:div w:id="37437103">
      <w:bodyDiv w:val="1"/>
      <w:marLeft w:val="0"/>
      <w:marRight w:val="0"/>
      <w:marTop w:val="0"/>
      <w:marBottom w:val="0"/>
      <w:divBdr>
        <w:top w:val="none" w:sz="0" w:space="0" w:color="auto"/>
        <w:left w:val="none" w:sz="0" w:space="0" w:color="auto"/>
        <w:bottom w:val="none" w:sz="0" w:space="0" w:color="auto"/>
        <w:right w:val="none" w:sz="0" w:space="0" w:color="auto"/>
      </w:divBdr>
    </w:div>
    <w:div w:id="98374886">
      <w:bodyDiv w:val="1"/>
      <w:marLeft w:val="0"/>
      <w:marRight w:val="0"/>
      <w:marTop w:val="0"/>
      <w:marBottom w:val="0"/>
      <w:divBdr>
        <w:top w:val="none" w:sz="0" w:space="0" w:color="auto"/>
        <w:left w:val="none" w:sz="0" w:space="0" w:color="auto"/>
        <w:bottom w:val="none" w:sz="0" w:space="0" w:color="auto"/>
        <w:right w:val="none" w:sz="0" w:space="0" w:color="auto"/>
      </w:divBdr>
    </w:div>
    <w:div w:id="104812746">
      <w:bodyDiv w:val="1"/>
      <w:marLeft w:val="0"/>
      <w:marRight w:val="0"/>
      <w:marTop w:val="0"/>
      <w:marBottom w:val="0"/>
      <w:divBdr>
        <w:top w:val="none" w:sz="0" w:space="0" w:color="auto"/>
        <w:left w:val="none" w:sz="0" w:space="0" w:color="auto"/>
        <w:bottom w:val="none" w:sz="0" w:space="0" w:color="auto"/>
        <w:right w:val="none" w:sz="0" w:space="0" w:color="auto"/>
      </w:divBdr>
      <w:divsChild>
        <w:div w:id="1018972749">
          <w:marLeft w:val="1267"/>
          <w:marRight w:val="0"/>
          <w:marTop w:val="0"/>
          <w:marBottom w:val="0"/>
          <w:divBdr>
            <w:top w:val="none" w:sz="0" w:space="0" w:color="auto"/>
            <w:left w:val="none" w:sz="0" w:space="0" w:color="auto"/>
            <w:bottom w:val="none" w:sz="0" w:space="0" w:color="auto"/>
            <w:right w:val="none" w:sz="0" w:space="0" w:color="auto"/>
          </w:divBdr>
        </w:div>
      </w:divsChild>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48983453">
      <w:bodyDiv w:val="1"/>
      <w:marLeft w:val="0"/>
      <w:marRight w:val="0"/>
      <w:marTop w:val="0"/>
      <w:marBottom w:val="0"/>
      <w:divBdr>
        <w:top w:val="none" w:sz="0" w:space="0" w:color="auto"/>
        <w:left w:val="none" w:sz="0" w:space="0" w:color="auto"/>
        <w:bottom w:val="none" w:sz="0" w:space="0" w:color="auto"/>
        <w:right w:val="none" w:sz="0" w:space="0" w:color="auto"/>
      </w:divBdr>
    </w:div>
    <w:div w:id="170606938">
      <w:bodyDiv w:val="1"/>
      <w:marLeft w:val="0"/>
      <w:marRight w:val="0"/>
      <w:marTop w:val="0"/>
      <w:marBottom w:val="0"/>
      <w:divBdr>
        <w:top w:val="none" w:sz="0" w:space="0" w:color="auto"/>
        <w:left w:val="none" w:sz="0" w:space="0" w:color="auto"/>
        <w:bottom w:val="none" w:sz="0" w:space="0" w:color="auto"/>
        <w:right w:val="none" w:sz="0" w:space="0" w:color="auto"/>
      </w:divBdr>
    </w:div>
    <w:div w:id="188377978">
      <w:bodyDiv w:val="1"/>
      <w:marLeft w:val="0"/>
      <w:marRight w:val="0"/>
      <w:marTop w:val="0"/>
      <w:marBottom w:val="0"/>
      <w:divBdr>
        <w:top w:val="none" w:sz="0" w:space="0" w:color="auto"/>
        <w:left w:val="none" w:sz="0" w:space="0" w:color="auto"/>
        <w:bottom w:val="none" w:sz="0" w:space="0" w:color="auto"/>
        <w:right w:val="none" w:sz="0" w:space="0" w:color="auto"/>
      </w:divBdr>
    </w:div>
    <w:div w:id="225845101">
      <w:bodyDiv w:val="1"/>
      <w:marLeft w:val="0"/>
      <w:marRight w:val="0"/>
      <w:marTop w:val="0"/>
      <w:marBottom w:val="0"/>
      <w:divBdr>
        <w:top w:val="none" w:sz="0" w:space="0" w:color="auto"/>
        <w:left w:val="none" w:sz="0" w:space="0" w:color="auto"/>
        <w:bottom w:val="none" w:sz="0" w:space="0" w:color="auto"/>
        <w:right w:val="none" w:sz="0" w:space="0" w:color="auto"/>
      </w:divBdr>
    </w:div>
    <w:div w:id="247471068">
      <w:bodyDiv w:val="1"/>
      <w:marLeft w:val="0"/>
      <w:marRight w:val="0"/>
      <w:marTop w:val="0"/>
      <w:marBottom w:val="0"/>
      <w:divBdr>
        <w:top w:val="none" w:sz="0" w:space="0" w:color="auto"/>
        <w:left w:val="none" w:sz="0" w:space="0" w:color="auto"/>
        <w:bottom w:val="none" w:sz="0" w:space="0" w:color="auto"/>
        <w:right w:val="none" w:sz="0" w:space="0" w:color="auto"/>
      </w:divBdr>
    </w:div>
    <w:div w:id="274750671">
      <w:bodyDiv w:val="1"/>
      <w:marLeft w:val="0"/>
      <w:marRight w:val="0"/>
      <w:marTop w:val="0"/>
      <w:marBottom w:val="0"/>
      <w:divBdr>
        <w:top w:val="none" w:sz="0" w:space="0" w:color="auto"/>
        <w:left w:val="none" w:sz="0" w:space="0" w:color="auto"/>
        <w:bottom w:val="none" w:sz="0" w:space="0" w:color="auto"/>
        <w:right w:val="none" w:sz="0" w:space="0" w:color="auto"/>
      </w:divBdr>
    </w:div>
    <w:div w:id="279724861">
      <w:bodyDiv w:val="1"/>
      <w:marLeft w:val="0"/>
      <w:marRight w:val="0"/>
      <w:marTop w:val="0"/>
      <w:marBottom w:val="0"/>
      <w:divBdr>
        <w:top w:val="none" w:sz="0" w:space="0" w:color="auto"/>
        <w:left w:val="none" w:sz="0" w:space="0" w:color="auto"/>
        <w:bottom w:val="none" w:sz="0" w:space="0" w:color="auto"/>
        <w:right w:val="none" w:sz="0" w:space="0" w:color="auto"/>
      </w:divBdr>
    </w:div>
    <w:div w:id="296188407">
      <w:bodyDiv w:val="1"/>
      <w:marLeft w:val="0"/>
      <w:marRight w:val="0"/>
      <w:marTop w:val="0"/>
      <w:marBottom w:val="0"/>
      <w:divBdr>
        <w:top w:val="none" w:sz="0" w:space="0" w:color="auto"/>
        <w:left w:val="none" w:sz="0" w:space="0" w:color="auto"/>
        <w:bottom w:val="none" w:sz="0" w:space="0" w:color="auto"/>
        <w:right w:val="none" w:sz="0" w:space="0" w:color="auto"/>
      </w:divBdr>
    </w:div>
    <w:div w:id="327639916">
      <w:bodyDiv w:val="1"/>
      <w:marLeft w:val="0"/>
      <w:marRight w:val="0"/>
      <w:marTop w:val="0"/>
      <w:marBottom w:val="0"/>
      <w:divBdr>
        <w:top w:val="none" w:sz="0" w:space="0" w:color="auto"/>
        <w:left w:val="none" w:sz="0" w:space="0" w:color="auto"/>
        <w:bottom w:val="none" w:sz="0" w:space="0" w:color="auto"/>
        <w:right w:val="none" w:sz="0" w:space="0" w:color="auto"/>
      </w:divBdr>
    </w:div>
    <w:div w:id="378359796">
      <w:bodyDiv w:val="1"/>
      <w:marLeft w:val="0"/>
      <w:marRight w:val="0"/>
      <w:marTop w:val="0"/>
      <w:marBottom w:val="0"/>
      <w:divBdr>
        <w:top w:val="none" w:sz="0" w:space="0" w:color="auto"/>
        <w:left w:val="none" w:sz="0" w:space="0" w:color="auto"/>
        <w:bottom w:val="none" w:sz="0" w:space="0" w:color="auto"/>
        <w:right w:val="none" w:sz="0" w:space="0" w:color="auto"/>
      </w:divBdr>
    </w:div>
    <w:div w:id="386614714">
      <w:bodyDiv w:val="1"/>
      <w:marLeft w:val="0"/>
      <w:marRight w:val="0"/>
      <w:marTop w:val="0"/>
      <w:marBottom w:val="0"/>
      <w:divBdr>
        <w:top w:val="none" w:sz="0" w:space="0" w:color="auto"/>
        <w:left w:val="none" w:sz="0" w:space="0" w:color="auto"/>
        <w:bottom w:val="none" w:sz="0" w:space="0" w:color="auto"/>
        <w:right w:val="none" w:sz="0" w:space="0" w:color="auto"/>
      </w:divBdr>
    </w:div>
    <w:div w:id="407383494">
      <w:bodyDiv w:val="1"/>
      <w:marLeft w:val="0"/>
      <w:marRight w:val="0"/>
      <w:marTop w:val="0"/>
      <w:marBottom w:val="0"/>
      <w:divBdr>
        <w:top w:val="none" w:sz="0" w:space="0" w:color="auto"/>
        <w:left w:val="none" w:sz="0" w:space="0" w:color="auto"/>
        <w:bottom w:val="none" w:sz="0" w:space="0" w:color="auto"/>
        <w:right w:val="none" w:sz="0" w:space="0" w:color="auto"/>
      </w:divBdr>
    </w:div>
    <w:div w:id="496382314">
      <w:bodyDiv w:val="1"/>
      <w:marLeft w:val="0"/>
      <w:marRight w:val="0"/>
      <w:marTop w:val="0"/>
      <w:marBottom w:val="0"/>
      <w:divBdr>
        <w:top w:val="none" w:sz="0" w:space="0" w:color="auto"/>
        <w:left w:val="none" w:sz="0" w:space="0" w:color="auto"/>
        <w:bottom w:val="none" w:sz="0" w:space="0" w:color="auto"/>
        <w:right w:val="none" w:sz="0" w:space="0" w:color="auto"/>
      </w:divBdr>
    </w:div>
    <w:div w:id="513375983">
      <w:bodyDiv w:val="1"/>
      <w:marLeft w:val="0"/>
      <w:marRight w:val="0"/>
      <w:marTop w:val="0"/>
      <w:marBottom w:val="0"/>
      <w:divBdr>
        <w:top w:val="none" w:sz="0" w:space="0" w:color="auto"/>
        <w:left w:val="none" w:sz="0" w:space="0" w:color="auto"/>
        <w:bottom w:val="none" w:sz="0" w:space="0" w:color="auto"/>
        <w:right w:val="none" w:sz="0" w:space="0" w:color="auto"/>
      </w:divBdr>
    </w:div>
    <w:div w:id="582304499">
      <w:bodyDiv w:val="1"/>
      <w:marLeft w:val="0"/>
      <w:marRight w:val="0"/>
      <w:marTop w:val="0"/>
      <w:marBottom w:val="0"/>
      <w:divBdr>
        <w:top w:val="none" w:sz="0" w:space="0" w:color="auto"/>
        <w:left w:val="none" w:sz="0" w:space="0" w:color="auto"/>
        <w:bottom w:val="none" w:sz="0" w:space="0" w:color="auto"/>
        <w:right w:val="none" w:sz="0" w:space="0" w:color="auto"/>
      </w:divBdr>
    </w:div>
    <w:div w:id="595018697">
      <w:bodyDiv w:val="1"/>
      <w:marLeft w:val="0"/>
      <w:marRight w:val="0"/>
      <w:marTop w:val="0"/>
      <w:marBottom w:val="0"/>
      <w:divBdr>
        <w:top w:val="none" w:sz="0" w:space="0" w:color="auto"/>
        <w:left w:val="none" w:sz="0" w:space="0" w:color="auto"/>
        <w:bottom w:val="none" w:sz="0" w:space="0" w:color="auto"/>
        <w:right w:val="none" w:sz="0" w:space="0" w:color="auto"/>
      </w:divBdr>
    </w:div>
    <w:div w:id="607005293">
      <w:bodyDiv w:val="1"/>
      <w:marLeft w:val="0"/>
      <w:marRight w:val="0"/>
      <w:marTop w:val="0"/>
      <w:marBottom w:val="0"/>
      <w:divBdr>
        <w:top w:val="none" w:sz="0" w:space="0" w:color="auto"/>
        <w:left w:val="none" w:sz="0" w:space="0" w:color="auto"/>
        <w:bottom w:val="none" w:sz="0" w:space="0" w:color="auto"/>
        <w:right w:val="none" w:sz="0" w:space="0" w:color="auto"/>
      </w:divBdr>
    </w:div>
    <w:div w:id="650988434">
      <w:bodyDiv w:val="1"/>
      <w:marLeft w:val="0"/>
      <w:marRight w:val="0"/>
      <w:marTop w:val="0"/>
      <w:marBottom w:val="0"/>
      <w:divBdr>
        <w:top w:val="none" w:sz="0" w:space="0" w:color="auto"/>
        <w:left w:val="none" w:sz="0" w:space="0" w:color="auto"/>
        <w:bottom w:val="none" w:sz="0" w:space="0" w:color="auto"/>
        <w:right w:val="none" w:sz="0" w:space="0" w:color="auto"/>
      </w:divBdr>
    </w:div>
    <w:div w:id="675183907">
      <w:bodyDiv w:val="1"/>
      <w:marLeft w:val="0"/>
      <w:marRight w:val="0"/>
      <w:marTop w:val="0"/>
      <w:marBottom w:val="0"/>
      <w:divBdr>
        <w:top w:val="none" w:sz="0" w:space="0" w:color="auto"/>
        <w:left w:val="none" w:sz="0" w:space="0" w:color="auto"/>
        <w:bottom w:val="none" w:sz="0" w:space="0" w:color="auto"/>
        <w:right w:val="none" w:sz="0" w:space="0" w:color="auto"/>
      </w:divBdr>
    </w:div>
    <w:div w:id="737902416">
      <w:bodyDiv w:val="1"/>
      <w:marLeft w:val="0"/>
      <w:marRight w:val="0"/>
      <w:marTop w:val="0"/>
      <w:marBottom w:val="0"/>
      <w:divBdr>
        <w:top w:val="none" w:sz="0" w:space="0" w:color="auto"/>
        <w:left w:val="none" w:sz="0" w:space="0" w:color="auto"/>
        <w:bottom w:val="none" w:sz="0" w:space="0" w:color="auto"/>
        <w:right w:val="none" w:sz="0" w:space="0" w:color="auto"/>
      </w:divBdr>
    </w:div>
    <w:div w:id="758404475">
      <w:bodyDiv w:val="1"/>
      <w:marLeft w:val="0"/>
      <w:marRight w:val="0"/>
      <w:marTop w:val="0"/>
      <w:marBottom w:val="0"/>
      <w:divBdr>
        <w:top w:val="none" w:sz="0" w:space="0" w:color="auto"/>
        <w:left w:val="none" w:sz="0" w:space="0" w:color="auto"/>
        <w:bottom w:val="none" w:sz="0" w:space="0" w:color="auto"/>
        <w:right w:val="none" w:sz="0" w:space="0" w:color="auto"/>
      </w:divBdr>
    </w:div>
    <w:div w:id="784420786">
      <w:bodyDiv w:val="1"/>
      <w:marLeft w:val="0"/>
      <w:marRight w:val="0"/>
      <w:marTop w:val="0"/>
      <w:marBottom w:val="0"/>
      <w:divBdr>
        <w:top w:val="none" w:sz="0" w:space="0" w:color="auto"/>
        <w:left w:val="none" w:sz="0" w:space="0" w:color="auto"/>
        <w:bottom w:val="none" w:sz="0" w:space="0" w:color="auto"/>
        <w:right w:val="none" w:sz="0" w:space="0" w:color="auto"/>
      </w:divBdr>
    </w:div>
    <w:div w:id="797727124">
      <w:bodyDiv w:val="1"/>
      <w:marLeft w:val="0"/>
      <w:marRight w:val="0"/>
      <w:marTop w:val="0"/>
      <w:marBottom w:val="0"/>
      <w:divBdr>
        <w:top w:val="none" w:sz="0" w:space="0" w:color="auto"/>
        <w:left w:val="none" w:sz="0" w:space="0" w:color="auto"/>
        <w:bottom w:val="none" w:sz="0" w:space="0" w:color="auto"/>
        <w:right w:val="none" w:sz="0" w:space="0" w:color="auto"/>
      </w:divBdr>
    </w:div>
    <w:div w:id="800658827">
      <w:bodyDiv w:val="1"/>
      <w:marLeft w:val="0"/>
      <w:marRight w:val="0"/>
      <w:marTop w:val="0"/>
      <w:marBottom w:val="0"/>
      <w:divBdr>
        <w:top w:val="none" w:sz="0" w:space="0" w:color="auto"/>
        <w:left w:val="none" w:sz="0" w:space="0" w:color="auto"/>
        <w:bottom w:val="none" w:sz="0" w:space="0" w:color="auto"/>
        <w:right w:val="none" w:sz="0" w:space="0" w:color="auto"/>
      </w:divBdr>
    </w:div>
    <w:div w:id="826482824">
      <w:bodyDiv w:val="1"/>
      <w:marLeft w:val="0"/>
      <w:marRight w:val="0"/>
      <w:marTop w:val="0"/>
      <w:marBottom w:val="0"/>
      <w:divBdr>
        <w:top w:val="none" w:sz="0" w:space="0" w:color="auto"/>
        <w:left w:val="none" w:sz="0" w:space="0" w:color="auto"/>
        <w:bottom w:val="none" w:sz="0" w:space="0" w:color="auto"/>
        <w:right w:val="none" w:sz="0" w:space="0" w:color="auto"/>
      </w:divBdr>
      <w:divsChild>
        <w:div w:id="933128384">
          <w:marLeft w:val="1166"/>
          <w:marRight w:val="0"/>
          <w:marTop w:val="0"/>
          <w:marBottom w:val="0"/>
          <w:divBdr>
            <w:top w:val="none" w:sz="0" w:space="0" w:color="auto"/>
            <w:left w:val="none" w:sz="0" w:space="0" w:color="auto"/>
            <w:bottom w:val="none" w:sz="0" w:space="0" w:color="auto"/>
            <w:right w:val="none" w:sz="0" w:space="0" w:color="auto"/>
          </w:divBdr>
        </w:div>
        <w:div w:id="1076627099">
          <w:marLeft w:val="1166"/>
          <w:marRight w:val="0"/>
          <w:marTop w:val="0"/>
          <w:marBottom w:val="0"/>
          <w:divBdr>
            <w:top w:val="none" w:sz="0" w:space="0" w:color="auto"/>
            <w:left w:val="none" w:sz="0" w:space="0" w:color="auto"/>
            <w:bottom w:val="none" w:sz="0" w:space="0" w:color="auto"/>
            <w:right w:val="none" w:sz="0" w:space="0" w:color="auto"/>
          </w:divBdr>
        </w:div>
        <w:div w:id="1611862704">
          <w:marLeft w:val="1166"/>
          <w:marRight w:val="0"/>
          <w:marTop w:val="0"/>
          <w:marBottom w:val="0"/>
          <w:divBdr>
            <w:top w:val="none" w:sz="0" w:space="0" w:color="auto"/>
            <w:left w:val="none" w:sz="0" w:space="0" w:color="auto"/>
            <w:bottom w:val="none" w:sz="0" w:space="0" w:color="auto"/>
            <w:right w:val="none" w:sz="0" w:space="0" w:color="auto"/>
          </w:divBdr>
        </w:div>
      </w:divsChild>
    </w:div>
    <w:div w:id="862402484">
      <w:bodyDiv w:val="1"/>
      <w:marLeft w:val="0"/>
      <w:marRight w:val="0"/>
      <w:marTop w:val="0"/>
      <w:marBottom w:val="0"/>
      <w:divBdr>
        <w:top w:val="none" w:sz="0" w:space="0" w:color="auto"/>
        <w:left w:val="none" w:sz="0" w:space="0" w:color="auto"/>
        <w:bottom w:val="none" w:sz="0" w:space="0" w:color="auto"/>
        <w:right w:val="none" w:sz="0" w:space="0" w:color="auto"/>
      </w:divBdr>
    </w:div>
    <w:div w:id="894395409">
      <w:bodyDiv w:val="1"/>
      <w:marLeft w:val="0"/>
      <w:marRight w:val="0"/>
      <w:marTop w:val="0"/>
      <w:marBottom w:val="0"/>
      <w:divBdr>
        <w:top w:val="none" w:sz="0" w:space="0" w:color="auto"/>
        <w:left w:val="none" w:sz="0" w:space="0" w:color="auto"/>
        <w:bottom w:val="none" w:sz="0" w:space="0" w:color="auto"/>
        <w:right w:val="none" w:sz="0" w:space="0" w:color="auto"/>
      </w:divBdr>
    </w:div>
    <w:div w:id="905607223">
      <w:bodyDiv w:val="1"/>
      <w:marLeft w:val="0"/>
      <w:marRight w:val="0"/>
      <w:marTop w:val="0"/>
      <w:marBottom w:val="0"/>
      <w:divBdr>
        <w:top w:val="none" w:sz="0" w:space="0" w:color="auto"/>
        <w:left w:val="none" w:sz="0" w:space="0" w:color="auto"/>
        <w:bottom w:val="none" w:sz="0" w:space="0" w:color="auto"/>
        <w:right w:val="none" w:sz="0" w:space="0" w:color="auto"/>
      </w:divBdr>
    </w:div>
    <w:div w:id="923608331">
      <w:bodyDiv w:val="1"/>
      <w:marLeft w:val="0"/>
      <w:marRight w:val="0"/>
      <w:marTop w:val="0"/>
      <w:marBottom w:val="0"/>
      <w:divBdr>
        <w:top w:val="none" w:sz="0" w:space="0" w:color="auto"/>
        <w:left w:val="none" w:sz="0" w:space="0" w:color="auto"/>
        <w:bottom w:val="none" w:sz="0" w:space="0" w:color="auto"/>
        <w:right w:val="none" w:sz="0" w:space="0" w:color="auto"/>
      </w:divBdr>
    </w:div>
    <w:div w:id="94164940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80">
          <w:marLeft w:val="302"/>
          <w:marRight w:val="0"/>
          <w:marTop w:val="0"/>
          <w:marBottom w:val="12"/>
          <w:divBdr>
            <w:top w:val="none" w:sz="0" w:space="0" w:color="auto"/>
            <w:left w:val="none" w:sz="0" w:space="0" w:color="auto"/>
            <w:bottom w:val="none" w:sz="0" w:space="0" w:color="auto"/>
            <w:right w:val="none" w:sz="0" w:space="0" w:color="auto"/>
          </w:divBdr>
        </w:div>
      </w:divsChild>
    </w:div>
    <w:div w:id="962077847">
      <w:bodyDiv w:val="1"/>
      <w:marLeft w:val="0"/>
      <w:marRight w:val="0"/>
      <w:marTop w:val="0"/>
      <w:marBottom w:val="0"/>
      <w:divBdr>
        <w:top w:val="none" w:sz="0" w:space="0" w:color="auto"/>
        <w:left w:val="none" w:sz="0" w:space="0" w:color="auto"/>
        <w:bottom w:val="none" w:sz="0" w:space="0" w:color="auto"/>
        <w:right w:val="none" w:sz="0" w:space="0" w:color="auto"/>
      </w:divBdr>
    </w:div>
    <w:div w:id="1016230289">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sChild>
        <w:div w:id="1279490668">
          <w:marLeft w:val="0"/>
          <w:marRight w:val="0"/>
          <w:marTop w:val="0"/>
          <w:marBottom w:val="0"/>
          <w:divBdr>
            <w:top w:val="none" w:sz="0" w:space="0" w:color="auto"/>
            <w:left w:val="none" w:sz="0" w:space="0" w:color="auto"/>
            <w:bottom w:val="none" w:sz="0" w:space="0" w:color="auto"/>
            <w:right w:val="none" w:sz="0" w:space="0" w:color="auto"/>
          </w:divBdr>
        </w:div>
      </w:divsChild>
    </w:div>
    <w:div w:id="1109425117">
      <w:bodyDiv w:val="1"/>
      <w:marLeft w:val="0"/>
      <w:marRight w:val="0"/>
      <w:marTop w:val="0"/>
      <w:marBottom w:val="0"/>
      <w:divBdr>
        <w:top w:val="none" w:sz="0" w:space="0" w:color="auto"/>
        <w:left w:val="none" w:sz="0" w:space="0" w:color="auto"/>
        <w:bottom w:val="none" w:sz="0" w:space="0" w:color="auto"/>
        <w:right w:val="none" w:sz="0" w:space="0" w:color="auto"/>
      </w:divBdr>
    </w:div>
    <w:div w:id="1220165772">
      <w:bodyDiv w:val="1"/>
      <w:marLeft w:val="0"/>
      <w:marRight w:val="0"/>
      <w:marTop w:val="0"/>
      <w:marBottom w:val="0"/>
      <w:divBdr>
        <w:top w:val="none" w:sz="0" w:space="0" w:color="auto"/>
        <w:left w:val="none" w:sz="0" w:space="0" w:color="auto"/>
        <w:bottom w:val="none" w:sz="0" w:space="0" w:color="auto"/>
        <w:right w:val="none" w:sz="0" w:space="0" w:color="auto"/>
      </w:divBdr>
    </w:div>
    <w:div w:id="1221676857">
      <w:bodyDiv w:val="1"/>
      <w:marLeft w:val="0"/>
      <w:marRight w:val="0"/>
      <w:marTop w:val="0"/>
      <w:marBottom w:val="0"/>
      <w:divBdr>
        <w:top w:val="none" w:sz="0" w:space="0" w:color="auto"/>
        <w:left w:val="none" w:sz="0" w:space="0" w:color="auto"/>
        <w:bottom w:val="none" w:sz="0" w:space="0" w:color="auto"/>
        <w:right w:val="none" w:sz="0" w:space="0" w:color="auto"/>
      </w:divBdr>
    </w:div>
    <w:div w:id="1241208384">
      <w:bodyDiv w:val="1"/>
      <w:marLeft w:val="0"/>
      <w:marRight w:val="0"/>
      <w:marTop w:val="0"/>
      <w:marBottom w:val="0"/>
      <w:divBdr>
        <w:top w:val="none" w:sz="0" w:space="0" w:color="auto"/>
        <w:left w:val="none" w:sz="0" w:space="0" w:color="auto"/>
        <w:bottom w:val="none" w:sz="0" w:space="0" w:color="auto"/>
        <w:right w:val="none" w:sz="0" w:space="0" w:color="auto"/>
      </w:divBdr>
    </w:div>
    <w:div w:id="1281378071">
      <w:bodyDiv w:val="1"/>
      <w:marLeft w:val="0"/>
      <w:marRight w:val="0"/>
      <w:marTop w:val="0"/>
      <w:marBottom w:val="0"/>
      <w:divBdr>
        <w:top w:val="none" w:sz="0" w:space="0" w:color="auto"/>
        <w:left w:val="none" w:sz="0" w:space="0" w:color="auto"/>
        <w:bottom w:val="none" w:sz="0" w:space="0" w:color="auto"/>
        <w:right w:val="none" w:sz="0" w:space="0" w:color="auto"/>
      </w:divBdr>
    </w:div>
    <w:div w:id="1301035135">
      <w:bodyDiv w:val="1"/>
      <w:marLeft w:val="0"/>
      <w:marRight w:val="0"/>
      <w:marTop w:val="0"/>
      <w:marBottom w:val="0"/>
      <w:divBdr>
        <w:top w:val="none" w:sz="0" w:space="0" w:color="auto"/>
        <w:left w:val="none" w:sz="0" w:space="0" w:color="auto"/>
        <w:bottom w:val="none" w:sz="0" w:space="0" w:color="auto"/>
        <w:right w:val="none" w:sz="0" w:space="0" w:color="auto"/>
      </w:divBdr>
    </w:div>
    <w:div w:id="1359432257">
      <w:bodyDiv w:val="1"/>
      <w:marLeft w:val="0"/>
      <w:marRight w:val="0"/>
      <w:marTop w:val="0"/>
      <w:marBottom w:val="0"/>
      <w:divBdr>
        <w:top w:val="none" w:sz="0" w:space="0" w:color="auto"/>
        <w:left w:val="none" w:sz="0" w:space="0" w:color="auto"/>
        <w:bottom w:val="none" w:sz="0" w:space="0" w:color="auto"/>
        <w:right w:val="none" w:sz="0" w:space="0" w:color="auto"/>
      </w:divBdr>
    </w:div>
    <w:div w:id="1365859509">
      <w:bodyDiv w:val="1"/>
      <w:marLeft w:val="0"/>
      <w:marRight w:val="0"/>
      <w:marTop w:val="0"/>
      <w:marBottom w:val="0"/>
      <w:divBdr>
        <w:top w:val="none" w:sz="0" w:space="0" w:color="auto"/>
        <w:left w:val="none" w:sz="0" w:space="0" w:color="auto"/>
        <w:bottom w:val="none" w:sz="0" w:space="0" w:color="auto"/>
        <w:right w:val="none" w:sz="0" w:space="0" w:color="auto"/>
      </w:divBdr>
    </w:div>
    <w:div w:id="1368068716">
      <w:bodyDiv w:val="1"/>
      <w:marLeft w:val="0"/>
      <w:marRight w:val="0"/>
      <w:marTop w:val="0"/>
      <w:marBottom w:val="0"/>
      <w:divBdr>
        <w:top w:val="none" w:sz="0" w:space="0" w:color="auto"/>
        <w:left w:val="none" w:sz="0" w:space="0" w:color="auto"/>
        <w:bottom w:val="none" w:sz="0" w:space="0" w:color="auto"/>
        <w:right w:val="none" w:sz="0" w:space="0" w:color="auto"/>
      </w:divBdr>
    </w:div>
    <w:div w:id="1380327620">
      <w:bodyDiv w:val="1"/>
      <w:marLeft w:val="0"/>
      <w:marRight w:val="0"/>
      <w:marTop w:val="0"/>
      <w:marBottom w:val="0"/>
      <w:divBdr>
        <w:top w:val="none" w:sz="0" w:space="0" w:color="auto"/>
        <w:left w:val="none" w:sz="0" w:space="0" w:color="auto"/>
        <w:bottom w:val="none" w:sz="0" w:space="0" w:color="auto"/>
        <w:right w:val="none" w:sz="0" w:space="0" w:color="auto"/>
      </w:divBdr>
    </w:div>
    <w:div w:id="1400519694">
      <w:bodyDiv w:val="1"/>
      <w:marLeft w:val="0"/>
      <w:marRight w:val="0"/>
      <w:marTop w:val="0"/>
      <w:marBottom w:val="0"/>
      <w:divBdr>
        <w:top w:val="none" w:sz="0" w:space="0" w:color="auto"/>
        <w:left w:val="none" w:sz="0" w:space="0" w:color="auto"/>
        <w:bottom w:val="none" w:sz="0" w:space="0" w:color="auto"/>
        <w:right w:val="none" w:sz="0" w:space="0" w:color="auto"/>
      </w:divBdr>
    </w:div>
    <w:div w:id="1412585043">
      <w:bodyDiv w:val="1"/>
      <w:marLeft w:val="0"/>
      <w:marRight w:val="0"/>
      <w:marTop w:val="0"/>
      <w:marBottom w:val="0"/>
      <w:divBdr>
        <w:top w:val="none" w:sz="0" w:space="0" w:color="auto"/>
        <w:left w:val="none" w:sz="0" w:space="0" w:color="auto"/>
        <w:bottom w:val="none" w:sz="0" w:space="0" w:color="auto"/>
        <w:right w:val="none" w:sz="0" w:space="0" w:color="auto"/>
      </w:divBdr>
    </w:div>
    <w:div w:id="1452672197">
      <w:bodyDiv w:val="1"/>
      <w:marLeft w:val="0"/>
      <w:marRight w:val="0"/>
      <w:marTop w:val="0"/>
      <w:marBottom w:val="0"/>
      <w:divBdr>
        <w:top w:val="none" w:sz="0" w:space="0" w:color="auto"/>
        <w:left w:val="none" w:sz="0" w:space="0" w:color="auto"/>
        <w:bottom w:val="none" w:sz="0" w:space="0" w:color="auto"/>
        <w:right w:val="none" w:sz="0" w:space="0" w:color="auto"/>
      </w:divBdr>
    </w:div>
    <w:div w:id="1514878643">
      <w:bodyDiv w:val="1"/>
      <w:marLeft w:val="0"/>
      <w:marRight w:val="0"/>
      <w:marTop w:val="0"/>
      <w:marBottom w:val="0"/>
      <w:divBdr>
        <w:top w:val="none" w:sz="0" w:space="0" w:color="auto"/>
        <w:left w:val="none" w:sz="0" w:space="0" w:color="auto"/>
        <w:bottom w:val="none" w:sz="0" w:space="0" w:color="auto"/>
        <w:right w:val="none" w:sz="0" w:space="0" w:color="auto"/>
      </w:divBdr>
      <w:divsChild>
        <w:div w:id="32312574">
          <w:marLeft w:val="302"/>
          <w:marRight w:val="0"/>
          <w:marTop w:val="0"/>
          <w:marBottom w:val="12"/>
          <w:divBdr>
            <w:top w:val="none" w:sz="0" w:space="0" w:color="auto"/>
            <w:left w:val="none" w:sz="0" w:space="0" w:color="auto"/>
            <w:bottom w:val="none" w:sz="0" w:space="0" w:color="auto"/>
            <w:right w:val="none" w:sz="0" w:space="0" w:color="auto"/>
          </w:divBdr>
        </w:div>
        <w:div w:id="73430845">
          <w:marLeft w:val="302"/>
          <w:marRight w:val="0"/>
          <w:marTop w:val="0"/>
          <w:marBottom w:val="12"/>
          <w:divBdr>
            <w:top w:val="none" w:sz="0" w:space="0" w:color="auto"/>
            <w:left w:val="none" w:sz="0" w:space="0" w:color="auto"/>
            <w:bottom w:val="none" w:sz="0" w:space="0" w:color="auto"/>
            <w:right w:val="none" w:sz="0" w:space="0" w:color="auto"/>
          </w:divBdr>
        </w:div>
        <w:div w:id="337972845">
          <w:marLeft w:val="302"/>
          <w:marRight w:val="0"/>
          <w:marTop w:val="0"/>
          <w:marBottom w:val="12"/>
          <w:divBdr>
            <w:top w:val="none" w:sz="0" w:space="0" w:color="auto"/>
            <w:left w:val="none" w:sz="0" w:space="0" w:color="auto"/>
            <w:bottom w:val="none" w:sz="0" w:space="0" w:color="auto"/>
            <w:right w:val="none" w:sz="0" w:space="0" w:color="auto"/>
          </w:divBdr>
        </w:div>
        <w:div w:id="404958406">
          <w:marLeft w:val="302"/>
          <w:marRight w:val="0"/>
          <w:marTop w:val="0"/>
          <w:marBottom w:val="12"/>
          <w:divBdr>
            <w:top w:val="none" w:sz="0" w:space="0" w:color="auto"/>
            <w:left w:val="none" w:sz="0" w:space="0" w:color="auto"/>
            <w:bottom w:val="none" w:sz="0" w:space="0" w:color="auto"/>
            <w:right w:val="none" w:sz="0" w:space="0" w:color="auto"/>
          </w:divBdr>
        </w:div>
        <w:div w:id="1214125250">
          <w:marLeft w:val="302"/>
          <w:marRight w:val="0"/>
          <w:marTop w:val="0"/>
          <w:marBottom w:val="12"/>
          <w:divBdr>
            <w:top w:val="none" w:sz="0" w:space="0" w:color="auto"/>
            <w:left w:val="none" w:sz="0" w:space="0" w:color="auto"/>
            <w:bottom w:val="none" w:sz="0" w:space="0" w:color="auto"/>
            <w:right w:val="none" w:sz="0" w:space="0" w:color="auto"/>
          </w:divBdr>
        </w:div>
        <w:div w:id="1518541045">
          <w:marLeft w:val="302"/>
          <w:marRight w:val="0"/>
          <w:marTop w:val="0"/>
          <w:marBottom w:val="12"/>
          <w:divBdr>
            <w:top w:val="none" w:sz="0" w:space="0" w:color="auto"/>
            <w:left w:val="none" w:sz="0" w:space="0" w:color="auto"/>
            <w:bottom w:val="none" w:sz="0" w:space="0" w:color="auto"/>
            <w:right w:val="none" w:sz="0" w:space="0" w:color="auto"/>
          </w:divBdr>
        </w:div>
        <w:div w:id="1621956639">
          <w:marLeft w:val="302"/>
          <w:marRight w:val="0"/>
          <w:marTop w:val="0"/>
          <w:marBottom w:val="12"/>
          <w:divBdr>
            <w:top w:val="none" w:sz="0" w:space="0" w:color="auto"/>
            <w:left w:val="none" w:sz="0" w:space="0" w:color="auto"/>
            <w:bottom w:val="none" w:sz="0" w:space="0" w:color="auto"/>
            <w:right w:val="none" w:sz="0" w:space="0" w:color="auto"/>
          </w:divBdr>
        </w:div>
        <w:div w:id="2004237997">
          <w:marLeft w:val="302"/>
          <w:marRight w:val="0"/>
          <w:marTop w:val="0"/>
          <w:marBottom w:val="12"/>
          <w:divBdr>
            <w:top w:val="none" w:sz="0" w:space="0" w:color="auto"/>
            <w:left w:val="none" w:sz="0" w:space="0" w:color="auto"/>
            <w:bottom w:val="none" w:sz="0" w:space="0" w:color="auto"/>
            <w:right w:val="none" w:sz="0" w:space="0" w:color="auto"/>
          </w:divBdr>
        </w:div>
      </w:divsChild>
    </w:div>
    <w:div w:id="1549101769">
      <w:bodyDiv w:val="1"/>
      <w:marLeft w:val="0"/>
      <w:marRight w:val="0"/>
      <w:marTop w:val="0"/>
      <w:marBottom w:val="0"/>
      <w:divBdr>
        <w:top w:val="none" w:sz="0" w:space="0" w:color="auto"/>
        <w:left w:val="none" w:sz="0" w:space="0" w:color="auto"/>
        <w:bottom w:val="none" w:sz="0" w:space="0" w:color="auto"/>
        <w:right w:val="none" w:sz="0" w:space="0" w:color="auto"/>
      </w:divBdr>
    </w:div>
    <w:div w:id="1551959233">
      <w:bodyDiv w:val="1"/>
      <w:marLeft w:val="0"/>
      <w:marRight w:val="0"/>
      <w:marTop w:val="0"/>
      <w:marBottom w:val="0"/>
      <w:divBdr>
        <w:top w:val="none" w:sz="0" w:space="0" w:color="auto"/>
        <w:left w:val="none" w:sz="0" w:space="0" w:color="auto"/>
        <w:bottom w:val="none" w:sz="0" w:space="0" w:color="auto"/>
        <w:right w:val="none" w:sz="0" w:space="0" w:color="auto"/>
      </w:divBdr>
    </w:div>
    <w:div w:id="1586913361">
      <w:bodyDiv w:val="1"/>
      <w:marLeft w:val="0"/>
      <w:marRight w:val="0"/>
      <w:marTop w:val="0"/>
      <w:marBottom w:val="0"/>
      <w:divBdr>
        <w:top w:val="none" w:sz="0" w:space="0" w:color="auto"/>
        <w:left w:val="none" w:sz="0" w:space="0" w:color="auto"/>
        <w:bottom w:val="none" w:sz="0" w:space="0" w:color="auto"/>
        <w:right w:val="none" w:sz="0" w:space="0" w:color="auto"/>
      </w:divBdr>
    </w:div>
    <w:div w:id="1606616090">
      <w:bodyDiv w:val="1"/>
      <w:marLeft w:val="0"/>
      <w:marRight w:val="0"/>
      <w:marTop w:val="0"/>
      <w:marBottom w:val="0"/>
      <w:divBdr>
        <w:top w:val="none" w:sz="0" w:space="0" w:color="auto"/>
        <w:left w:val="none" w:sz="0" w:space="0" w:color="auto"/>
        <w:bottom w:val="none" w:sz="0" w:space="0" w:color="auto"/>
        <w:right w:val="none" w:sz="0" w:space="0" w:color="auto"/>
      </w:divBdr>
    </w:div>
    <w:div w:id="1611815002">
      <w:bodyDiv w:val="1"/>
      <w:marLeft w:val="0"/>
      <w:marRight w:val="0"/>
      <w:marTop w:val="0"/>
      <w:marBottom w:val="0"/>
      <w:divBdr>
        <w:top w:val="none" w:sz="0" w:space="0" w:color="auto"/>
        <w:left w:val="none" w:sz="0" w:space="0" w:color="auto"/>
        <w:bottom w:val="none" w:sz="0" w:space="0" w:color="auto"/>
        <w:right w:val="none" w:sz="0" w:space="0" w:color="auto"/>
      </w:divBdr>
    </w:div>
    <w:div w:id="1663776442">
      <w:bodyDiv w:val="1"/>
      <w:marLeft w:val="0"/>
      <w:marRight w:val="0"/>
      <w:marTop w:val="0"/>
      <w:marBottom w:val="0"/>
      <w:divBdr>
        <w:top w:val="none" w:sz="0" w:space="0" w:color="auto"/>
        <w:left w:val="none" w:sz="0" w:space="0" w:color="auto"/>
        <w:bottom w:val="none" w:sz="0" w:space="0" w:color="auto"/>
        <w:right w:val="none" w:sz="0" w:space="0" w:color="auto"/>
      </w:divBdr>
    </w:div>
    <w:div w:id="1670907956">
      <w:bodyDiv w:val="1"/>
      <w:marLeft w:val="0"/>
      <w:marRight w:val="0"/>
      <w:marTop w:val="0"/>
      <w:marBottom w:val="0"/>
      <w:divBdr>
        <w:top w:val="none" w:sz="0" w:space="0" w:color="auto"/>
        <w:left w:val="none" w:sz="0" w:space="0" w:color="auto"/>
        <w:bottom w:val="none" w:sz="0" w:space="0" w:color="auto"/>
        <w:right w:val="none" w:sz="0" w:space="0" w:color="auto"/>
      </w:divBdr>
    </w:div>
    <w:div w:id="1673407498">
      <w:bodyDiv w:val="1"/>
      <w:marLeft w:val="0"/>
      <w:marRight w:val="0"/>
      <w:marTop w:val="0"/>
      <w:marBottom w:val="0"/>
      <w:divBdr>
        <w:top w:val="none" w:sz="0" w:space="0" w:color="auto"/>
        <w:left w:val="none" w:sz="0" w:space="0" w:color="auto"/>
        <w:bottom w:val="none" w:sz="0" w:space="0" w:color="auto"/>
        <w:right w:val="none" w:sz="0" w:space="0" w:color="auto"/>
      </w:divBdr>
    </w:div>
    <w:div w:id="1715542178">
      <w:bodyDiv w:val="1"/>
      <w:marLeft w:val="0"/>
      <w:marRight w:val="0"/>
      <w:marTop w:val="0"/>
      <w:marBottom w:val="0"/>
      <w:divBdr>
        <w:top w:val="none" w:sz="0" w:space="0" w:color="auto"/>
        <w:left w:val="none" w:sz="0" w:space="0" w:color="auto"/>
        <w:bottom w:val="none" w:sz="0" w:space="0" w:color="auto"/>
        <w:right w:val="none" w:sz="0" w:space="0" w:color="auto"/>
      </w:divBdr>
      <w:divsChild>
        <w:div w:id="215355039">
          <w:marLeft w:val="446"/>
          <w:marRight w:val="0"/>
          <w:marTop w:val="0"/>
          <w:marBottom w:val="160"/>
          <w:divBdr>
            <w:top w:val="none" w:sz="0" w:space="0" w:color="auto"/>
            <w:left w:val="none" w:sz="0" w:space="0" w:color="auto"/>
            <w:bottom w:val="none" w:sz="0" w:space="0" w:color="auto"/>
            <w:right w:val="none" w:sz="0" w:space="0" w:color="auto"/>
          </w:divBdr>
        </w:div>
        <w:div w:id="1810441859">
          <w:marLeft w:val="446"/>
          <w:marRight w:val="0"/>
          <w:marTop w:val="0"/>
          <w:marBottom w:val="160"/>
          <w:divBdr>
            <w:top w:val="none" w:sz="0" w:space="0" w:color="auto"/>
            <w:left w:val="none" w:sz="0" w:space="0" w:color="auto"/>
            <w:bottom w:val="none" w:sz="0" w:space="0" w:color="auto"/>
            <w:right w:val="none" w:sz="0" w:space="0" w:color="auto"/>
          </w:divBdr>
        </w:div>
      </w:divsChild>
    </w:div>
    <w:div w:id="1769227655">
      <w:bodyDiv w:val="1"/>
      <w:marLeft w:val="0"/>
      <w:marRight w:val="0"/>
      <w:marTop w:val="0"/>
      <w:marBottom w:val="0"/>
      <w:divBdr>
        <w:top w:val="none" w:sz="0" w:space="0" w:color="auto"/>
        <w:left w:val="none" w:sz="0" w:space="0" w:color="auto"/>
        <w:bottom w:val="none" w:sz="0" w:space="0" w:color="auto"/>
        <w:right w:val="none" w:sz="0" w:space="0" w:color="auto"/>
      </w:divBdr>
    </w:div>
    <w:div w:id="1791558029">
      <w:bodyDiv w:val="1"/>
      <w:marLeft w:val="0"/>
      <w:marRight w:val="0"/>
      <w:marTop w:val="0"/>
      <w:marBottom w:val="0"/>
      <w:divBdr>
        <w:top w:val="none" w:sz="0" w:space="0" w:color="auto"/>
        <w:left w:val="none" w:sz="0" w:space="0" w:color="auto"/>
        <w:bottom w:val="none" w:sz="0" w:space="0" w:color="auto"/>
        <w:right w:val="none" w:sz="0" w:space="0" w:color="auto"/>
      </w:divBdr>
    </w:div>
    <w:div w:id="1804618377">
      <w:bodyDiv w:val="1"/>
      <w:marLeft w:val="0"/>
      <w:marRight w:val="0"/>
      <w:marTop w:val="0"/>
      <w:marBottom w:val="0"/>
      <w:divBdr>
        <w:top w:val="none" w:sz="0" w:space="0" w:color="auto"/>
        <w:left w:val="none" w:sz="0" w:space="0" w:color="auto"/>
        <w:bottom w:val="none" w:sz="0" w:space="0" w:color="auto"/>
        <w:right w:val="none" w:sz="0" w:space="0" w:color="auto"/>
      </w:divBdr>
    </w:div>
    <w:div w:id="1868130871">
      <w:bodyDiv w:val="1"/>
      <w:marLeft w:val="0"/>
      <w:marRight w:val="0"/>
      <w:marTop w:val="0"/>
      <w:marBottom w:val="0"/>
      <w:divBdr>
        <w:top w:val="none" w:sz="0" w:space="0" w:color="auto"/>
        <w:left w:val="none" w:sz="0" w:space="0" w:color="auto"/>
        <w:bottom w:val="none" w:sz="0" w:space="0" w:color="auto"/>
        <w:right w:val="none" w:sz="0" w:space="0" w:color="auto"/>
      </w:divBdr>
      <w:divsChild>
        <w:div w:id="1793209220">
          <w:marLeft w:val="1267"/>
          <w:marRight w:val="0"/>
          <w:marTop w:val="0"/>
          <w:marBottom w:val="0"/>
          <w:divBdr>
            <w:top w:val="none" w:sz="0" w:space="0" w:color="auto"/>
            <w:left w:val="none" w:sz="0" w:space="0" w:color="auto"/>
            <w:bottom w:val="none" w:sz="0" w:space="0" w:color="auto"/>
            <w:right w:val="none" w:sz="0" w:space="0" w:color="auto"/>
          </w:divBdr>
        </w:div>
      </w:divsChild>
    </w:div>
    <w:div w:id="1922055914">
      <w:bodyDiv w:val="1"/>
      <w:marLeft w:val="0"/>
      <w:marRight w:val="0"/>
      <w:marTop w:val="0"/>
      <w:marBottom w:val="0"/>
      <w:divBdr>
        <w:top w:val="none" w:sz="0" w:space="0" w:color="auto"/>
        <w:left w:val="none" w:sz="0" w:space="0" w:color="auto"/>
        <w:bottom w:val="none" w:sz="0" w:space="0" w:color="auto"/>
        <w:right w:val="none" w:sz="0" w:space="0" w:color="auto"/>
      </w:divBdr>
    </w:div>
    <w:div w:id="1929191380">
      <w:bodyDiv w:val="1"/>
      <w:marLeft w:val="0"/>
      <w:marRight w:val="0"/>
      <w:marTop w:val="0"/>
      <w:marBottom w:val="0"/>
      <w:divBdr>
        <w:top w:val="none" w:sz="0" w:space="0" w:color="auto"/>
        <w:left w:val="none" w:sz="0" w:space="0" w:color="auto"/>
        <w:bottom w:val="none" w:sz="0" w:space="0" w:color="auto"/>
        <w:right w:val="none" w:sz="0" w:space="0" w:color="auto"/>
      </w:divBdr>
    </w:div>
    <w:div w:id="2026318749">
      <w:bodyDiv w:val="1"/>
      <w:marLeft w:val="0"/>
      <w:marRight w:val="0"/>
      <w:marTop w:val="0"/>
      <w:marBottom w:val="0"/>
      <w:divBdr>
        <w:top w:val="none" w:sz="0" w:space="0" w:color="auto"/>
        <w:left w:val="none" w:sz="0" w:space="0" w:color="auto"/>
        <w:bottom w:val="none" w:sz="0" w:space="0" w:color="auto"/>
        <w:right w:val="none" w:sz="0" w:space="0" w:color="auto"/>
      </w:divBdr>
    </w:div>
    <w:div w:id="2031910177">
      <w:bodyDiv w:val="1"/>
      <w:marLeft w:val="0"/>
      <w:marRight w:val="0"/>
      <w:marTop w:val="0"/>
      <w:marBottom w:val="0"/>
      <w:divBdr>
        <w:top w:val="none" w:sz="0" w:space="0" w:color="auto"/>
        <w:left w:val="none" w:sz="0" w:space="0" w:color="auto"/>
        <w:bottom w:val="none" w:sz="0" w:space="0" w:color="auto"/>
        <w:right w:val="none" w:sz="0" w:space="0" w:color="auto"/>
      </w:divBdr>
    </w:div>
    <w:div w:id="2048331741">
      <w:bodyDiv w:val="1"/>
      <w:marLeft w:val="0"/>
      <w:marRight w:val="0"/>
      <w:marTop w:val="0"/>
      <w:marBottom w:val="0"/>
      <w:divBdr>
        <w:top w:val="none" w:sz="0" w:space="0" w:color="auto"/>
        <w:left w:val="none" w:sz="0" w:space="0" w:color="auto"/>
        <w:bottom w:val="none" w:sz="0" w:space="0" w:color="auto"/>
        <w:right w:val="none" w:sz="0" w:space="0" w:color="auto"/>
      </w:divBdr>
    </w:div>
    <w:div w:id="2073232125">
      <w:bodyDiv w:val="1"/>
      <w:marLeft w:val="0"/>
      <w:marRight w:val="0"/>
      <w:marTop w:val="0"/>
      <w:marBottom w:val="0"/>
      <w:divBdr>
        <w:top w:val="none" w:sz="0" w:space="0" w:color="auto"/>
        <w:left w:val="none" w:sz="0" w:space="0" w:color="auto"/>
        <w:bottom w:val="none" w:sz="0" w:space="0" w:color="auto"/>
        <w:right w:val="none" w:sz="0" w:space="0" w:color="auto"/>
      </w:divBdr>
    </w:div>
    <w:div w:id="21037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A51-2E4A-4CA9-8271-34F9C1B7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PROSODIE</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MALECOT</dc:creator>
  <cp:keywords/>
  <dc:description/>
  <cp:lastModifiedBy>Orange</cp:lastModifiedBy>
  <cp:revision>2</cp:revision>
  <dcterms:created xsi:type="dcterms:W3CDTF">2022-01-25T13:27:00Z</dcterms:created>
  <dcterms:modified xsi:type="dcterms:W3CDTF">2022-01-25T13:27:00Z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934039-ae21-42ab-8848-d62b6328cef8_Enabled">
    <vt:lpwstr>true</vt:lpwstr>
  </property>
  <property fmtid="{D5CDD505-2E9C-101B-9397-08002B2CF9AE}" pid="3" name="MSIP_Label_59934039-ae21-42ab-8848-d62b6328cef8_SetDate">
    <vt:lpwstr>2021-07-12T16:52:57Z</vt:lpwstr>
  </property>
  <property fmtid="{D5CDD505-2E9C-101B-9397-08002B2CF9AE}" pid="4" name="MSIP_Label_59934039-ae21-42ab-8848-d62b6328cef8_Method">
    <vt:lpwstr>Standard</vt:lpwstr>
  </property>
  <property fmtid="{D5CDD505-2E9C-101B-9397-08002B2CF9AE}" pid="5" name="MSIP_Label_59934039-ae21-42ab-8848-d62b6328cef8_Name">
    <vt:lpwstr>LBL_05</vt:lpwstr>
  </property>
  <property fmtid="{D5CDD505-2E9C-101B-9397-08002B2CF9AE}" pid="6" name="MSIP_Label_59934039-ae21-42ab-8848-d62b6328cef8_SiteId">
    <vt:lpwstr>61ed2b68-f880-49d7-bbc9-9a645e9dcf7c</vt:lpwstr>
  </property>
  <property fmtid="{D5CDD505-2E9C-101B-9397-08002B2CF9AE}" pid="7" name="MSIP_Label_59934039-ae21-42ab-8848-d62b6328cef8_ActionId">
    <vt:lpwstr>3f3258a5-a5f8-4435-9bb6-4bffa28bba9a</vt:lpwstr>
  </property>
  <property fmtid="{D5CDD505-2E9C-101B-9397-08002B2CF9AE}" pid="8" name="MSIP_Label_59934039-ae21-42ab-8848-d62b6328cef8_ContentBits">
    <vt:lpwstr>0</vt:lpwstr>
  </property>
  <property fmtid="{D5CDD505-2E9C-101B-9397-08002B2CF9AE}" pid="9" name="MSIP_Label_e6c818a6-e1a0-4a6e-a969-20d857c5dc62_Enabled">
    <vt:lpwstr>true</vt:lpwstr>
  </property>
  <property fmtid="{D5CDD505-2E9C-101B-9397-08002B2CF9AE}" pid="10" name="MSIP_Label_e6c818a6-e1a0-4a6e-a969-20d857c5dc62_SetDate">
    <vt:lpwstr>2022-01-25T13:26:40Z</vt:lpwstr>
  </property>
  <property fmtid="{D5CDD505-2E9C-101B-9397-08002B2CF9AE}" pid="11" name="MSIP_Label_e6c818a6-e1a0-4a6e-a969-20d857c5dc62_Method">
    <vt:lpwstr>Standard</vt:lpwstr>
  </property>
  <property fmtid="{D5CDD505-2E9C-101B-9397-08002B2CF9AE}" pid="12" name="MSIP_Label_e6c818a6-e1a0-4a6e-a969-20d857c5dc62_Name">
    <vt:lpwstr>Orange_restricted_internal.2</vt:lpwstr>
  </property>
  <property fmtid="{D5CDD505-2E9C-101B-9397-08002B2CF9AE}" pid="13" name="MSIP_Label_e6c818a6-e1a0-4a6e-a969-20d857c5dc62_SiteId">
    <vt:lpwstr>90c7a20a-f34b-40bf-bc48-b9253b6f5d20</vt:lpwstr>
  </property>
  <property fmtid="{D5CDD505-2E9C-101B-9397-08002B2CF9AE}" pid="14" name="MSIP_Label_e6c818a6-e1a0-4a6e-a969-20d857c5dc62_ActionId">
    <vt:lpwstr>09563f4c-7cfb-4b73-8090-f3065b77af07</vt:lpwstr>
  </property>
  <property fmtid="{D5CDD505-2E9C-101B-9397-08002B2CF9AE}" pid="15" name="MSIP_Label_e6c818a6-e1a0-4a6e-a969-20d857c5dc62_ContentBits">
    <vt:lpwstr>2</vt:lpwstr>
  </property>
</Properties>
</file>