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A7359" w14:textId="0FDEC500" w:rsidR="00782552" w:rsidRPr="00782552" w:rsidRDefault="00782552" w:rsidP="00782552">
      <w:pPr>
        <w:jc w:val="both"/>
        <w:rPr>
          <w:sz w:val="28"/>
          <w:szCs w:val="28"/>
        </w:rPr>
      </w:pPr>
      <w:r w:rsidRPr="00782552">
        <w:rPr>
          <w:b/>
          <w:bCs/>
          <w:sz w:val="28"/>
          <w:szCs w:val="28"/>
        </w:rPr>
        <w:t>[Emmanuel Cugny, journaliste France Info]</w:t>
      </w:r>
      <w:r w:rsidRPr="00782552">
        <w:rPr>
          <w:sz w:val="28"/>
          <w:szCs w:val="28"/>
        </w:rPr>
        <w:t xml:space="preserve"> Bonsoir à tous.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L'Internet 5G va bientôt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faire son apparition en France.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Vous le savez, il s'agit de l'Internet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ultra-rapide, encore mieux que la fibre,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encore mieux que la 4G</w:t>
      </w:r>
      <w:r>
        <w:rPr>
          <w:sz w:val="28"/>
          <w:szCs w:val="28"/>
        </w:rPr>
        <w:t xml:space="preserve">. </w:t>
      </w:r>
      <w:r w:rsidRPr="00782552">
        <w:rPr>
          <w:sz w:val="28"/>
          <w:szCs w:val="28"/>
        </w:rPr>
        <w:t>En tout cas, elle concernera les entreprises avan</w:t>
      </w:r>
      <w:bookmarkStart w:id="0" w:name="_GoBack"/>
      <w:bookmarkEnd w:id="0"/>
      <w:r w:rsidRPr="00782552">
        <w:rPr>
          <w:sz w:val="28"/>
          <w:szCs w:val="28"/>
        </w:rPr>
        <w:t>t les particuliers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mais représentent déjà de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forts enjeux économiques et financiers.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Bonsoir Didier Casas.</w:t>
      </w:r>
    </w:p>
    <w:p w14:paraId="1D268A7F" w14:textId="0593D92A" w:rsidR="00782552" w:rsidRPr="00782552" w:rsidRDefault="00782552" w:rsidP="00782552">
      <w:pPr>
        <w:jc w:val="both"/>
        <w:rPr>
          <w:sz w:val="28"/>
          <w:szCs w:val="28"/>
        </w:rPr>
      </w:pPr>
      <w:r w:rsidRPr="00782552">
        <w:rPr>
          <w:b/>
          <w:bCs/>
          <w:sz w:val="28"/>
          <w:szCs w:val="28"/>
        </w:rPr>
        <w:t>[Didier Casas, Vice-président de la Fédération Française des Télécoms]</w:t>
      </w:r>
      <w:r w:rsidRPr="00782552">
        <w:rPr>
          <w:sz w:val="28"/>
          <w:szCs w:val="28"/>
        </w:rPr>
        <w:t xml:space="preserve"> Bonsoir.</w:t>
      </w:r>
    </w:p>
    <w:p w14:paraId="38807519" w14:textId="5B20742A" w:rsidR="00782552" w:rsidRPr="00782552" w:rsidRDefault="00782552" w:rsidP="00782552">
      <w:pPr>
        <w:jc w:val="both"/>
        <w:rPr>
          <w:sz w:val="28"/>
          <w:szCs w:val="28"/>
        </w:rPr>
      </w:pPr>
      <w:r w:rsidRPr="00782552">
        <w:rPr>
          <w:b/>
          <w:bCs/>
          <w:sz w:val="28"/>
          <w:szCs w:val="28"/>
        </w:rPr>
        <w:t>[Emmanuel Cugny</w:t>
      </w:r>
      <w:r w:rsidRPr="00782552"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Vous êtes Vice-président de la Fédération Française des Télécoms</w:t>
      </w:r>
      <w:r>
        <w:rPr>
          <w:sz w:val="28"/>
          <w:szCs w:val="28"/>
        </w:rPr>
        <w:t>, p</w:t>
      </w:r>
      <w:r w:rsidRPr="00782552">
        <w:rPr>
          <w:sz w:val="28"/>
          <w:szCs w:val="28"/>
        </w:rPr>
        <w:t>ar ailleurs, Directeur général adjoint de Bouygues Télécom</w:t>
      </w:r>
      <w:r>
        <w:rPr>
          <w:sz w:val="28"/>
          <w:szCs w:val="28"/>
        </w:rPr>
        <w:t xml:space="preserve">. </w:t>
      </w:r>
      <w:r w:rsidRPr="00782552">
        <w:rPr>
          <w:sz w:val="28"/>
          <w:szCs w:val="28"/>
        </w:rPr>
        <w:t>Le déploiement de la 5G est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devenu aussi un enjeu très diplomatique.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Faut-il accepter ou interdire le chinois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Huawei est sur le sol français ?</w:t>
      </w:r>
    </w:p>
    <w:p w14:paraId="046ED29E" w14:textId="355BAB0C" w:rsidR="00782552" w:rsidRPr="00782552" w:rsidRDefault="00782552" w:rsidP="00782552">
      <w:pPr>
        <w:jc w:val="both"/>
        <w:rPr>
          <w:sz w:val="28"/>
          <w:szCs w:val="28"/>
        </w:rPr>
      </w:pPr>
      <w:r w:rsidRPr="00782552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Écoutez, ce que je constate d'abord c'est que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ça n'est pas ce que demandent nos amis britanniques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qui viennent de décider l'inverse.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Ça n'est pas non plus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si j'ai bien lu ce que demande le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commissaire européen Thierry Breton,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qui vient d'expliquer, publiquement, que Huawei était le bienvenu en Europe.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Et, j'allais vous dire que, si d'aventure, Huawei devait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être interdit en France, ce serait au gouvernement français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de le dire, bien sûr, et nous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serions d'ailleurs nous, opérateurs,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très intéressés à ce qu'il nous dise rapidement.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Parce qu'on nous demande, par ailleurs, d'investir beaucoup dans la 5G qui va arriver...</w:t>
      </w:r>
    </w:p>
    <w:p w14:paraId="1895C564" w14:textId="3A937DCB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[Emmanuel Cugny]</w:t>
      </w:r>
      <w:r w:rsidRPr="00782552">
        <w:rPr>
          <w:sz w:val="28"/>
          <w:szCs w:val="28"/>
        </w:rPr>
        <w:t xml:space="preserve"> On va y revenir en détail Didier Casas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mais en fin de semaine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dernière, l'Europe a laissé la porte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ouverte au chinois Huawei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l'on sait accusé par les américains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d'espionner au profit du régime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communiste à Pékin.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Est-ce que...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On a bien entendu votre position sur la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nécessité de travailler ensemble.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Mais est-ce que, contrairement à l'Europe,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la France est sur la même ligne et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accepterait Huawei aujourd'hui ?</w:t>
      </w:r>
    </w:p>
    <w:p w14:paraId="6A43E8B6" w14:textId="2763219D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C'est ce que je vous disais.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Au moment où nous nous parlons,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en réalité nous ignorons ce que souhaite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faire le gouvernement français.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 le problème c'est qu'il y a urgence, parce que...</w:t>
      </w:r>
    </w:p>
    <w:p w14:paraId="41CA9C00" w14:textId="18BDCC2B" w:rsid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[Emmanuel Cugny]</w:t>
      </w:r>
      <w:r w:rsidRPr="00782552">
        <w:rPr>
          <w:sz w:val="28"/>
          <w:szCs w:val="28"/>
        </w:rPr>
        <w:t xml:space="preserve"> En tout cas, le gouvernement est timoré,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beaucoup plus que l'Europe, ça c'est clair.</w:t>
      </w:r>
    </w:p>
    <w:p w14:paraId="72A296A7" w14:textId="2F962A0E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En tout cas, le gouvernement ne nous dit pas clairement aujourd'hui s'il souhaite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Huawei soit interdit en France.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S'il souhaite qu'il soit interdit,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quand le serait-il ? Dans quelle région ? Sur quelle ville ? Dans quels délais ?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À quelles conditions ? Avec quelles conséquences pour les opérateurs ?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lastRenderedPageBreak/>
        <w:t>Notamment sur le déploiement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de la 5G. Je vous le disais,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nous sommes actuellement engagés, et le gouvernement n'y est pas pour rien,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dans un objectif de déploiement accéléré de la 5G.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On se propose de nous vendre des fréquences à plusieurs milliards d'euros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dans quelques semaines maintenant.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 xml:space="preserve">Nous sommes dans les </w:t>
      </w:r>
      <w:r w:rsidRPr="00A94E58">
        <w:rPr>
          <w:i/>
          <w:iCs/>
          <w:sz w:val="28"/>
          <w:szCs w:val="28"/>
        </w:rPr>
        <w:t>"</w:t>
      </w:r>
      <w:proofErr w:type="spellStart"/>
      <w:r w:rsidRPr="00A94E58">
        <w:rPr>
          <w:i/>
          <w:iCs/>
          <w:sz w:val="28"/>
          <w:szCs w:val="28"/>
        </w:rPr>
        <w:t>starting</w:t>
      </w:r>
      <w:proofErr w:type="spellEnd"/>
      <w:r w:rsidRPr="00A94E58">
        <w:rPr>
          <w:i/>
          <w:iCs/>
          <w:sz w:val="28"/>
          <w:szCs w:val="28"/>
        </w:rPr>
        <w:t xml:space="preserve"> blocks"</w:t>
      </w:r>
      <w:r w:rsidRPr="00782552">
        <w:rPr>
          <w:sz w:val="28"/>
          <w:szCs w:val="28"/>
        </w:rPr>
        <w:t xml:space="preserve"> et, au fond, on ne sait pas avec quel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ciment nous devons monter les murs.</w:t>
      </w:r>
    </w:p>
    <w:p w14:paraId="0C5807DC" w14:textId="5543DC31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Si l'État met des barrières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vous demanderez des compensations financières par exemple ?</w:t>
      </w:r>
    </w:p>
    <w:p w14:paraId="7AE0131F" w14:textId="2AD785FF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A94E58">
        <w:rPr>
          <w:b/>
          <w:bCs/>
          <w:sz w:val="28"/>
          <w:szCs w:val="28"/>
        </w:rPr>
        <w:t xml:space="preserve"> </w:t>
      </w:r>
      <w:r w:rsidRPr="00782552">
        <w:rPr>
          <w:sz w:val="28"/>
          <w:szCs w:val="28"/>
        </w:rPr>
        <w:t>En tout cas ce qui paraît certain, c'est que nous ne voyons pas pourquoi il en serait autrement.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Regardez ce qui se passe aux États-Unis,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le Président Trump a expliqué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très clairement qu'il ne souhaitait plus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qu'un certain nombre d'équipementiers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équipe les opérateurs américains.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 il a décidé, fort logiquement, que les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entreprises américaines seraient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accompagnées financièrement dans cette transition.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Si un équipementier, Huawei par exemple,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exemple devaient être interdits en</w:t>
      </w:r>
      <w:r>
        <w:rPr>
          <w:sz w:val="28"/>
          <w:szCs w:val="28"/>
        </w:rPr>
        <w:t xml:space="preserve"> France </w:t>
      </w:r>
      <w:r w:rsidRPr="00782552">
        <w:rPr>
          <w:sz w:val="28"/>
          <w:szCs w:val="28"/>
        </w:rPr>
        <w:t>il faudrait que certaines des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entreprises du secteur des montres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jusqu'à la moitié de leurs réseaux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télécoms</w:t>
      </w:r>
      <w:r>
        <w:rPr>
          <w:sz w:val="28"/>
          <w:szCs w:val="28"/>
        </w:rPr>
        <w:t xml:space="preserve">, </w:t>
      </w:r>
      <w:r w:rsidRPr="00782552">
        <w:rPr>
          <w:sz w:val="28"/>
          <w:szCs w:val="28"/>
        </w:rPr>
        <w:t>c'est plusieurs milliards d'euros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d'investissement qui est sur la table.</w:t>
      </w:r>
    </w:p>
    <w:p w14:paraId="3CB20E0D" w14:textId="589A73A2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Didier Casas, est-ce qu'il n'existe pas quand même des solutions annexes ?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Vendredi, Stéphane Richard, le patron du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groupe Orange, a annoncé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qu'il allait travailler avec Nokia et Ericsson. Donc il n'y a pas que Huawei finalement.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 puis Thierry Breton, le commissaire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européen au marché intérieur, vous l'avez dit,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affirme haut et fort que l'Europe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est à la pointe aujourd'hui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contrairement à ce que disent les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allemands sur la 5G. Donc il y a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peut-être des solutions alternatives.</w:t>
      </w:r>
    </w:p>
    <w:p w14:paraId="39A8DB53" w14:textId="00257E7E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Bien entendu il y a des solutions alternatives.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Bouygues T</w:t>
      </w:r>
      <w:r>
        <w:rPr>
          <w:sz w:val="28"/>
          <w:szCs w:val="28"/>
        </w:rPr>
        <w:t>é</w:t>
      </w:r>
      <w:r w:rsidRPr="00782552">
        <w:rPr>
          <w:sz w:val="28"/>
          <w:szCs w:val="28"/>
        </w:rPr>
        <w:t>l</w:t>
      </w:r>
      <w:r>
        <w:rPr>
          <w:sz w:val="28"/>
          <w:szCs w:val="28"/>
        </w:rPr>
        <w:t>é</w:t>
      </w:r>
      <w:r w:rsidRPr="00782552">
        <w:rPr>
          <w:sz w:val="28"/>
          <w:szCs w:val="28"/>
        </w:rPr>
        <w:t>com, par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exemple, travaille avec d'autres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équipementiers : avec Ericsson, avec Nokia... et il est naturel que dans ce secteur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comment dans d'autres, la concurrence joue. Vous parliez d'Orange : j'observe qu'Orange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n'utilise pas Huawei en France mais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partout ailleurs dans le monde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là où il réalise, je crois à peu près la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moitié de ses revenus, il utilise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massivement Huawei. Donc Huawei est un acteur important mais il en existe, d'autres c'est un fait.</w:t>
      </w:r>
    </w:p>
    <w:p w14:paraId="7B4997EF" w14:textId="55197675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Il y a quatre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grands opérateurs téléphoniques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aujourd'hui en France : Orange, Bouygues T</w:t>
      </w:r>
      <w:r w:rsidR="00A94E58">
        <w:rPr>
          <w:sz w:val="28"/>
          <w:szCs w:val="28"/>
        </w:rPr>
        <w:t>é</w:t>
      </w:r>
      <w:r w:rsidRPr="00782552">
        <w:rPr>
          <w:sz w:val="28"/>
          <w:szCs w:val="28"/>
        </w:rPr>
        <w:t>l</w:t>
      </w:r>
      <w:r w:rsidR="00A94E58">
        <w:rPr>
          <w:sz w:val="28"/>
          <w:szCs w:val="28"/>
        </w:rPr>
        <w:t>é</w:t>
      </w:r>
      <w:r w:rsidRPr="00782552">
        <w:rPr>
          <w:sz w:val="28"/>
          <w:szCs w:val="28"/>
        </w:rPr>
        <w:t>com, que vous représentez,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 xml:space="preserve">SFR et Free mobile. </w:t>
      </w:r>
      <w:r w:rsidRPr="00782552">
        <w:rPr>
          <w:sz w:val="28"/>
          <w:szCs w:val="28"/>
        </w:rPr>
        <w:lastRenderedPageBreak/>
        <w:t>Vous allez devoir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vous partager le gâteau de ces milliards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d'euros de fréquences. Les enchères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auront lieu en avril [2020] c'est cela ?</w:t>
      </w:r>
    </w:p>
    <w:p w14:paraId="50DA8BD5" w14:textId="0FAF2D91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[Didier Casas] </w:t>
      </w:r>
      <w:r w:rsidRPr="00782552">
        <w:rPr>
          <w:sz w:val="28"/>
          <w:szCs w:val="28"/>
        </w:rPr>
        <w:t>Oui, les enchères iront auront lieu en avril. Si je peux me permettre cette remarque :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nous n'allons pas "nous partager le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gâteau des milliards d'euros fréquences",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nous allons devoir payer les milliards d'euros pour les fréquences, ce qui est un peu...</w:t>
      </w:r>
    </w:p>
    <w:p w14:paraId="196C213E" w14:textId="4E73D2C4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[Emmanuel Cugny]</w:t>
      </w:r>
      <w:r w:rsidRPr="00782552">
        <w:rPr>
          <w:sz w:val="28"/>
          <w:szCs w:val="28"/>
        </w:rPr>
        <w:t xml:space="preserve"> Vous allez vous répartir les sommes.</w:t>
      </w:r>
    </w:p>
    <w:p w14:paraId="3F96AE02" w14:textId="1ECEBBF0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Voilà, on va devoir se répartir le paiement de ces sommes.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Mais c'est bien ce que vous vouliez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dire... Donc les enchères vont avoir lieu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très vite. Il va falloir bien sûr que chacune des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quatre entreprises détermine sa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stratégie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selon ses objectifs, selon ses moyens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aussi, selon ce qu'elle peut faire et puis j'insiste...</w:t>
      </w:r>
    </w:p>
    <w:p w14:paraId="70C474BA" w14:textId="2F80E2B5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[Emmanuel Cugny]</w:t>
      </w:r>
      <w:r w:rsidRPr="00782552">
        <w:rPr>
          <w:sz w:val="28"/>
          <w:szCs w:val="28"/>
        </w:rPr>
        <w:t xml:space="preserve"> Ça coûte combien, en gros aujourd'hui, d'installer les réseaux 5G ?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Parce que ce sont de très lourds investissements.</w:t>
      </w:r>
    </w:p>
    <w:p w14:paraId="25A8DF9A" w14:textId="71AAADD3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Vous savez, pour faire de la 5G - comme la 4G, comme la 3G, comme la 2G - il faut,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on n'a jamais rien inventé d'autres, il faut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trois choses : il faut des fréquences,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des téléphones et de l'électronique. Et l'électronique c'est la question de Huawei, Nokia, Ericsson,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dont on a parlé juste avant. Les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téléphones : eh bien c'est Apple, Samsung,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Huawei et les autres qui les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fabriquent.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 puis il faut bien sûr des fréquences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qui sont la propriété de l'État et que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nous achetons. Ça coûte plusieurs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milliards d'euros d'investissement.</w:t>
      </w:r>
    </w:p>
    <w:p w14:paraId="0904CED9" w14:textId="3BDB6799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Vous les avez aujourd'hui ces milliards ?</w:t>
      </w:r>
    </w:p>
    <w:p w14:paraId="6CCBD2A1" w14:textId="6B221A71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[Didier Casas] </w:t>
      </w:r>
      <w:r w:rsidRPr="00782552">
        <w:rPr>
          <w:sz w:val="28"/>
          <w:szCs w:val="28"/>
        </w:rPr>
        <w:t>Oui bien sûr, l'industrie se prépare pour les avoir...</w:t>
      </w:r>
    </w:p>
    <w:p w14:paraId="1D71B3C1" w14:textId="165D544B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Donc l'État n'a pas besoin de vous aider ?</w:t>
      </w:r>
    </w:p>
    <w:p w14:paraId="51983736" w14:textId="3DC8A0AC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[Didier Casas] </w:t>
      </w:r>
      <w:r w:rsidRPr="00782552">
        <w:rPr>
          <w:sz w:val="28"/>
          <w:szCs w:val="28"/>
        </w:rPr>
        <w:t>Non</w:t>
      </w:r>
      <w:r w:rsidR="00A94E58">
        <w:rPr>
          <w:sz w:val="28"/>
          <w:szCs w:val="28"/>
        </w:rPr>
        <w:t>,</w:t>
      </w:r>
      <w:r w:rsidRPr="00782552">
        <w:rPr>
          <w:sz w:val="28"/>
          <w:szCs w:val="28"/>
        </w:rPr>
        <w:t xml:space="preserve"> l'industrie n'a jamais demandé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l'État l'aide à acheter des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fréquences.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 d'ailleurs franchement, si nous lui demandions,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ne </w:t>
      </w:r>
      <w:r w:rsidRPr="00782552">
        <w:rPr>
          <w:sz w:val="28"/>
          <w:szCs w:val="28"/>
        </w:rPr>
        <w:t>crois pas qu'il l'accepterait.</w:t>
      </w:r>
    </w:p>
    <w:p w14:paraId="632D1AEF" w14:textId="45130768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Didier Casas, il y a donc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quatre grands opérateurs aujourd'hui en France. Est-ce qu'il n'y en a pas un de trop ?</w:t>
      </w:r>
    </w:p>
    <w:p w14:paraId="1E68AE93" w14:textId="10F03107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lastRenderedPageBreak/>
        <w:t xml:space="preserve">[Didier Casas] </w:t>
      </w:r>
      <w:r w:rsidRPr="00782552">
        <w:rPr>
          <w:sz w:val="28"/>
          <w:szCs w:val="28"/>
        </w:rPr>
        <w:t>Ah, vieille question. Écoutez, j'ai le sentiment qu'à 4,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aujourd'hui, nous vivons convenablement,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la concurrence est animée,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les Français sont heureux de pouvoir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bénéficier de la concurrence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entre quatre opérateurs. J'ai le sentiment aussi que les pouvoirs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publics sont pas très favorables à ce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qu'il y en ait moins... Bref. Je ne crois pas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les conditions soient réunies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en tout cas au moment où nous nous parlons et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que je sache pour qu'il y ait un opérateur en moins, ou deux ou trois en moins...</w:t>
      </w:r>
    </w:p>
    <w:p w14:paraId="1505AB65" w14:textId="287F7808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Le secteur de la téléphonie est lui aussi concerné par les questions environnementales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et ce matin, dans le quotidien Les Échos, le patron d'Orange,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Stéphane Richard, a dit qu'il veut atteindre "le zéro carbone dix ans avant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le reste de l'industrie." Il rejette en gros un million et demi de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tonnes de Co2 par an pour le groupe Orange. C'est une préoccupation pour tous les opérateurs aujourd'hui ?</w:t>
      </w:r>
    </w:p>
    <w:p w14:paraId="5878A458" w14:textId="44677A82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Oui bien sûr. Tous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les opérateurs, Orange...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Stéphane richard l'a dit. Mais tous les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opérateurs sont préoccupés par ce sujet.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Nous sommes tous engagés dans des plans d'économies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 xml:space="preserve">d'énergie très important. Considérez que, </w:t>
      </w:r>
      <w:r w:rsidRPr="00782552">
        <w:rPr>
          <w:sz w:val="28"/>
          <w:szCs w:val="28"/>
        </w:rPr>
        <w:t>ça ne paraît rien</w:t>
      </w:r>
      <w:r w:rsidRPr="00782552">
        <w:rPr>
          <w:sz w:val="28"/>
          <w:szCs w:val="28"/>
        </w:rPr>
        <w:t>, mais</w:t>
      </w:r>
      <w:r>
        <w:rPr>
          <w:sz w:val="28"/>
          <w:szCs w:val="28"/>
        </w:rPr>
        <w:t>,</w:t>
      </w:r>
      <w:r w:rsidRPr="00782552">
        <w:rPr>
          <w:sz w:val="28"/>
          <w:szCs w:val="28"/>
        </w:rPr>
        <w:t xml:space="preserve"> en fait</w:t>
      </w:r>
      <w:r>
        <w:rPr>
          <w:sz w:val="28"/>
          <w:szCs w:val="28"/>
        </w:rPr>
        <w:t>,</w:t>
      </w:r>
      <w:r w:rsidRPr="00782552">
        <w:rPr>
          <w:sz w:val="28"/>
          <w:szCs w:val="28"/>
        </w:rPr>
        <w:t xml:space="preserve"> pour faire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fonctionner nos réseaux, fixes ou mobiles, nous consommons énormément d'énergie.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Ce qui coûte beaucoup à nos entreprises. Donc nous sommes engagés dans de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puissants plans d'économies d'énergie. Et puis nous sommes aussi très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préoccupés de l'intégration de nos réseaux mobiles, notamment les fameuses antennes, dans le paysage...</w:t>
      </w:r>
    </w:p>
    <w:p w14:paraId="086BE91D" w14:textId="50D3B933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[Emmanuel Cugny]</w:t>
      </w:r>
      <w:r w:rsidRPr="00782552">
        <w:rPr>
          <w:sz w:val="28"/>
          <w:szCs w:val="28"/>
        </w:rPr>
        <w:t xml:space="preserve"> Ce qui peut poser certains problèmes sanitaires pour certains.</w:t>
      </w:r>
    </w:p>
    <w:p w14:paraId="5ADFAAA3" w14:textId="6C5F7E3D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>[Didier Casas]</w:t>
      </w:r>
      <w:r w:rsidRPr="00782552">
        <w:rPr>
          <w:sz w:val="28"/>
          <w:szCs w:val="28"/>
        </w:rPr>
        <w:t xml:space="preserve"> Et puis nous sommes attentifs,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pour l'instant il n'y a pas de problème sanitaire avéré,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mais nous sommes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attentifs aux sujets de, notamment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effectivement, des conséquences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éventuelles des radiofréquences sur la santé.</w:t>
      </w:r>
    </w:p>
    <w:p w14:paraId="32C8C125" w14:textId="2D4D326A" w:rsidR="00782552" w:rsidRPr="00782552" w:rsidRDefault="00782552" w:rsidP="00782552">
      <w:pPr>
        <w:jc w:val="both"/>
        <w:rPr>
          <w:sz w:val="28"/>
          <w:szCs w:val="28"/>
        </w:rPr>
      </w:pPr>
      <w:r w:rsidRPr="00A94E58">
        <w:rPr>
          <w:b/>
          <w:bCs/>
          <w:sz w:val="28"/>
          <w:szCs w:val="28"/>
        </w:rPr>
        <w:t xml:space="preserve">[Emmanuel Cugny] </w:t>
      </w:r>
      <w:r w:rsidRPr="00782552">
        <w:rPr>
          <w:sz w:val="28"/>
          <w:szCs w:val="28"/>
        </w:rPr>
        <w:t>Merci beaucoup Didier Casas,</w:t>
      </w:r>
      <w:r>
        <w:rPr>
          <w:sz w:val="28"/>
          <w:szCs w:val="28"/>
        </w:rPr>
        <w:t xml:space="preserve"> </w:t>
      </w:r>
      <w:r w:rsidRPr="00782552">
        <w:rPr>
          <w:sz w:val="28"/>
          <w:szCs w:val="28"/>
        </w:rPr>
        <w:t>Vice-président de la Fédération Française des Télécoms, bonsoir.</w:t>
      </w:r>
    </w:p>
    <w:p w14:paraId="03507EA8" w14:textId="7F4BFF17" w:rsidR="005D6317" w:rsidRPr="00782552" w:rsidRDefault="00A94E58" w:rsidP="00782552">
      <w:pPr>
        <w:jc w:val="both"/>
      </w:pPr>
    </w:p>
    <w:sectPr w:rsidR="005D6317" w:rsidRPr="00782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8F1A8" w14:textId="77777777" w:rsidR="00782552" w:rsidRDefault="00782552" w:rsidP="00782552">
      <w:pPr>
        <w:spacing w:after="0" w:line="240" w:lineRule="auto"/>
      </w:pPr>
      <w:r>
        <w:separator/>
      </w:r>
    </w:p>
  </w:endnote>
  <w:endnote w:type="continuationSeparator" w:id="0">
    <w:p w14:paraId="6277A16C" w14:textId="77777777" w:rsidR="00782552" w:rsidRDefault="00782552" w:rsidP="0078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756819"/>
      <w:docPartObj>
        <w:docPartGallery w:val="Page Numbers (Bottom of Page)"/>
        <w:docPartUnique/>
      </w:docPartObj>
    </w:sdtPr>
    <w:sdtContent>
      <w:p w14:paraId="22E2F3D3" w14:textId="05B6154C" w:rsidR="00782552" w:rsidRDefault="00782552" w:rsidP="0078255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191DF" w14:textId="77777777" w:rsidR="00782552" w:rsidRDefault="00782552" w:rsidP="00782552">
      <w:pPr>
        <w:spacing w:after="0" w:line="240" w:lineRule="auto"/>
      </w:pPr>
      <w:r>
        <w:separator/>
      </w:r>
    </w:p>
  </w:footnote>
  <w:footnote w:type="continuationSeparator" w:id="0">
    <w:p w14:paraId="1129B2DF" w14:textId="77777777" w:rsidR="00782552" w:rsidRDefault="00782552" w:rsidP="0078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CC00" w14:textId="603088A2" w:rsidR="00782552" w:rsidRDefault="00782552" w:rsidP="00782552">
    <w:pPr>
      <w:pStyle w:val="En-tte"/>
      <w:jc w:val="center"/>
    </w:pPr>
    <w:r>
      <w:rPr>
        <w:noProof/>
      </w:rPr>
      <w:drawing>
        <wp:inline distT="0" distB="0" distL="0" distR="0" wp14:anchorId="40F6A35E" wp14:editId="55A47B8D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BB9"/>
    <w:rsid w:val="000D7B2C"/>
    <w:rsid w:val="00236CDA"/>
    <w:rsid w:val="00362DE9"/>
    <w:rsid w:val="00782552"/>
    <w:rsid w:val="007B32C6"/>
    <w:rsid w:val="007C0AC4"/>
    <w:rsid w:val="007F5370"/>
    <w:rsid w:val="0087225D"/>
    <w:rsid w:val="00A94E58"/>
    <w:rsid w:val="00B82BB9"/>
    <w:rsid w:val="00D573C0"/>
    <w:rsid w:val="00E85D46"/>
    <w:rsid w:val="00F4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A66E4"/>
  <w15:chartTrackingRefBased/>
  <w15:docId w15:val="{694D53C7-B06D-45B2-BF27-ACBE46A2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BB9"/>
    <w:pPr>
      <w:spacing w:after="24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552"/>
  </w:style>
  <w:style w:type="paragraph" w:styleId="Pieddepage">
    <w:name w:val="footer"/>
    <w:basedOn w:val="Normal"/>
    <w:link w:val="PieddepageCar"/>
    <w:uiPriority w:val="99"/>
    <w:unhideWhenUsed/>
    <w:rsid w:val="0078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9</cp:revision>
  <cp:lastPrinted>2020-01-16T09:09:00Z</cp:lastPrinted>
  <dcterms:created xsi:type="dcterms:W3CDTF">2020-01-16T09:11:00Z</dcterms:created>
  <dcterms:modified xsi:type="dcterms:W3CDTF">2020-02-06T10:58:00Z</dcterms:modified>
</cp:coreProperties>
</file>